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4C7BA1CB" w:rsidR="00DA0BD7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3DFAC1B0" w14:textId="77777777" w:rsidR="00A427A6" w:rsidRPr="00AF213F" w:rsidRDefault="00A427A6" w:rsidP="002902C4">
      <w:pPr>
        <w:ind w:left="580" w:hangingChars="300" w:hanging="580"/>
        <w:jc w:val="right"/>
      </w:pPr>
    </w:p>
    <w:p w14:paraId="1FDC0880" w14:textId="03E5896B" w:rsidR="00DA0BD7" w:rsidRPr="002B4895" w:rsidRDefault="00492606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 w:rsidRPr="00492606">
        <w:rPr>
          <w:rFonts w:hint="eastAsia"/>
          <w:b/>
          <w:bCs/>
          <w:sz w:val="28"/>
          <w:szCs w:val="28"/>
        </w:rPr>
        <w:t>デジタル技術活用新ビジネス・新サービス開発補助金</w:t>
      </w:r>
      <w:r w:rsidR="00DA0BD7" w:rsidRPr="00AF213F">
        <w:rPr>
          <w:rFonts w:hint="eastAsia"/>
          <w:b/>
          <w:bCs/>
          <w:sz w:val="28"/>
          <w:szCs w:val="28"/>
        </w:rPr>
        <w:t>交</w:t>
      </w:r>
      <w:r w:rsidR="00DA0BD7"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57E547B7" w:rsidR="00DA0BD7" w:rsidRDefault="00DA0BD7" w:rsidP="002902C4">
      <w:pPr>
        <w:ind w:leftChars="200" w:left="580" w:hangingChars="100" w:hanging="193"/>
      </w:pPr>
    </w:p>
    <w:p w14:paraId="11FD1BF6" w14:textId="77777777" w:rsidR="00A427A6" w:rsidRPr="002B4895" w:rsidRDefault="00A427A6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36267619" w:rsidR="00DA0BD7" w:rsidRDefault="00DA0BD7" w:rsidP="00DA0BD7"/>
    <w:p w14:paraId="7C8D6CBA" w14:textId="77777777" w:rsidR="00A427A6" w:rsidRPr="002B4895" w:rsidRDefault="00A427A6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77A50643" w:rsidR="00DA0BD7" w:rsidRPr="002B4895" w:rsidRDefault="00492606" w:rsidP="002902C4">
      <w:pPr>
        <w:ind w:firstLineChars="100" w:firstLine="193"/>
        <w:jc w:val="left"/>
      </w:pPr>
      <w:bookmarkStart w:id="0" w:name="_Hlk72224885"/>
      <w:r>
        <w:rPr>
          <w:rFonts w:hint="eastAsia"/>
        </w:rPr>
        <w:t>デジタル技術活用新ビジネス・新サービス開発補助金</w:t>
      </w:r>
      <w:bookmarkEnd w:id="0"/>
      <w:r w:rsidR="00DA0BD7" w:rsidRPr="002B4895">
        <w:rPr>
          <w:rFonts w:hint="eastAsia"/>
        </w:rPr>
        <w:t>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34" w:type="dxa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E8007C" w:rsidRPr="002B4895" w14:paraId="47DB7C54" w14:textId="77777777" w:rsidTr="00E8007C">
        <w:trPr>
          <w:trHeight w:val="67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783682" w14:textId="31918509" w:rsidR="00E8007C" w:rsidRPr="002B4895" w:rsidRDefault="00E8007C" w:rsidP="00C74A6E">
            <w:r>
              <w:rPr>
                <w:rFonts w:hint="eastAsia"/>
              </w:rPr>
              <w:t>事業計画名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CFD2EC" w14:textId="77777777" w:rsidR="00E8007C" w:rsidRPr="002B4895" w:rsidRDefault="00E8007C" w:rsidP="00C74A6E"/>
        </w:tc>
      </w:tr>
      <w:tr w:rsidR="002B4895" w:rsidRPr="002B4895" w14:paraId="72A647B8" w14:textId="77777777" w:rsidTr="00A427A6"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A427A6"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A427A6"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A427A6"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A427A6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191272F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4FF23A92" w:rsidR="00DA0BD7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1ABDE010" w14:textId="0149844F" w:rsidR="00450ED6" w:rsidRDefault="00450ED6" w:rsidP="00DA0BD7">
      <w:pPr>
        <w:rPr>
          <w:b/>
        </w:rPr>
      </w:pPr>
    </w:p>
    <w:p w14:paraId="7C656A8A" w14:textId="77777777" w:rsidR="00450ED6" w:rsidRPr="002B4895" w:rsidRDefault="00450ED6" w:rsidP="00DA0BD7">
      <w:pPr>
        <w:rPr>
          <w:b/>
        </w:rPr>
      </w:pP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5A4F7529" w14:textId="77777777" w:rsidTr="00A123CD">
        <w:trPr>
          <w:trHeight w:val="54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38627F7B" w:rsidR="009830AC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システム構築費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A123CD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78AC76A6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A123CD">
        <w:trPr>
          <w:trHeight w:val="57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C9F" w14:textId="052A2946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A123CD">
        <w:trPr>
          <w:trHeight w:val="55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7" w14:textId="0A6F6B34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クラウドサービス利用料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1453E65" w14:textId="77777777" w:rsidTr="00A123CD">
        <w:trPr>
          <w:trHeight w:val="54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B2" w14:textId="1DB4C93B" w:rsidR="00DA0BD7" w:rsidRPr="002B4895" w:rsidRDefault="00450ED6" w:rsidP="00450E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知的財産権等関連経費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ED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25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33B0CF" w14:textId="77777777" w:rsidTr="00A123CD">
        <w:trPr>
          <w:trHeight w:val="55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184" w14:textId="2300847F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A123CD">
        <w:trPr>
          <w:trHeight w:val="5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987" w14:textId="5B04D7E2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⑦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A123CD">
        <w:trPr>
          <w:trHeight w:val="5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386" w14:textId="4095827D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⑧</w:t>
            </w:r>
            <w:r w:rsidR="000356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EC51607" w14:textId="77777777" w:rsidTr="00A123CD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568" w14:textId="34F27062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⑨</w:t>
            </w:r>
            <w:r w:rsidR="000356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1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0F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A123CD">
        <w:trPr>
          <w:trHeight w:val="5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672966E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9281C1B" w14:textId="77777777" w:rsidTr="00A123CD">
        <w:trPr>
          <w:trHeight w:val="56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7EA33C88" w:rsidR="00DA0BD7" w:rsidRPr="002B4895" w:rsidRDefault="007702A0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⑩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00C43F4F" w:rsidR="00DA0BD7" w:rsidRPr="002B4895" w:rsidRDefault="007702A0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⑪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302" w14:textId="1BE96823" w:rsidR="0034055D" w:rsidRPr="0034055D" w:rsidRDefault="007702A0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⑩</w:t>
            </w:r>
            <w:r w:rsidR="0034055D"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の2/3の金額</w:t>
            </w:r>
          </w:p>
          <w:p w14:paraId="51BDB418" w14:textId="77777777" w:rsidR="0034055D" w:rsidRDefault="0034055D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55E7A4BE" w14:textId="655D922D" w:rsidR="0034055D" w:rsidRPr="002B4895" w:rsidRDefault="0034055D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補助上限500万円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7B64AEE5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様式第１号－別紙２</w:t>
      </w:r>
    </w:p>
    <w:p w14:paraId="60967975" w14:textId="77777777" w:rsidR="00DA0BD7" w:rsidRPr="002B4895" w:rsidRDefault="00DA0BD7" w:rsidP="00DA0BD7"/>
    <w:p w14:paraId="07BE577F" w14:textId="1BCD69B8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事業計画</w:t>
      </w:r>
      <w:r w:rsidR="007A2F2E">
        <w:rPr>
          <w:rFonts w:hint="eastAsia"/>
          <w:sz w:val="24"/>
        </w:rPr>
        <w:t>書</w:t>
      </w:r>
    </w:p>
    <w:p w14:paraId="2C2F5C62" w14:textId="77777777" w:rsidR="00DA0BD7" w:rsidRPr="002B4895" w:rsidRDefault="00DA0BD7" w:rsidP="00DA0BD7">
      <w:pPr>
        <w:rPr>
          <w:szCs w:val="21"/>
        </w:rPr>
      </w:pPr>
    </w:p>
    <w:p w14:paraId="2FF7ECC0" w14:textId="167A978A" w:rsidR="00DA0BD7" w:rsidRPr="002B4895" w:rsidRDefault="00DA0BD7" w:rsidP="00DA0BD7">
      <w:pPr>
        <w:pStyle w:val="a7"/>
        <w:tabs>
          <w:tab w:val="clear" w:pos="4252"/>
          <w:tab w:val="clear" w:pos="8504"/>
        </w:tabs>
        <w:snapToGrid/>
      </w:pPr>
      <w:r w:rsidRPr="002B4895">
        <w:rPr>
          <w:rFonts w:hint="eastAsia"/>
        </w:rPr>
        <w:t>※枠を拡げて記載可</w:t>
      </w:r>
      <w:r w:rsidR="008D3F10">
        <w:rPr>
          <w:rFonts w:hint="eastAsia"/>
        </w:rPr>
        <w:t>（</w:t>
      </w:r>
      <w:r w:rsidR="008D3F10">
        <w:rPr>
          <w:rFonts w:hint="eastAsia"/>
        </w:rPr>
        <w:t>5</w:t>
      </w:r>
      <w:r w:rsidR="008D3F10">
        <w:rPr>
          <w:rFonts w:hint="eastAsia"/>
        </w:rPr>
        <w:t>～</w:t>
      </w:r>
      <w:r w:rsidR="008D3F10">
        <w:rPr>
          <w:rFonts w:hint="eastAsia"/>
        </w:rPr>
        <w:t>10</w:t>
      </w:r>
      <w:r w:rsidR="008D3F10">
        <w:rPr>
          <w:rFonts w:hint="eastAsia"/>
        </w:rPr>
        <w:t>枚程度）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043"/>
      </w:tblGrid>
      <w:tr w:rsidR="002B4895" w:rsidRPr="002B4895" w14:paraId="5DEE9DB4" w14:textId="77777777" w:rsidTr="008D3F10">
        <w:trPr>
          <w:trHeight w:val="2203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C3BE5E" w14:textId="13B06DF5" w:rsidR="00DA0BD7" w:rsidRPr="002B4895" w:rsidRDefault="00533C87" w:rsidP="00C74A6E">
            <w:r>
              <w:rPr>
                <w:rFonts w:hint="eastAsia"/>
              </w:rPr>
              <w:t>事業概要</w:t>
            </w:r>
          </w:p>
        </w:tc>
        <w:tc>
          <w:tcPr>
            <w:tcW w:w="7043" w:type="dxa"/>
            <w:tcBorders>
              <w:top w:val="single" w:sz="12" w:space="0" w:color="auto"/>
              <w:right w:val="single" w:sz="12" w:space="0" w:color="auto"/>
            </w:tcBorders>
          </w:tcPr>
          <w:p w14:paraId="1C6AD399" w14:textId="77777777" w:rsidR="00DA0BD7" w:rsidRPr="002B4895" w:rsidRDefault="00DA0BD7" w:rsidP="00C74A6E"/>
          <w:p w14:paraId="494457F1" w14:textId="77777777" w:rsidR="00DA0BD7" w:rsidRPr="002B4895" w:rsidRDefault="00DA0BD7" w:rsidP="00C74A6E"/>
        </w:tc>
      </w:tr>
      <w:tr w:rsidR="002B4895" w:rsidRPr="002B4895" w14:paraId="0174E973" w14:textId="77777777" w:rsidTr="008D3F10">
        <w:trPr>
          <w:trHeight w:val="528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7ADF0E32" w14:textId="36757C03" w:rsidR="00DA0BD7" w:rsidRPr="002B4895" w:rsidRDefault="00533C87" w:rsidP="00C74A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現状のビジネスについて</w:t>
            </w:r>
          </w:p>
        </w:tc>
        <w:tc>
          <w:tcPr>
            <w:tcW w:w="7043" w:type="dxa"/>
            <w:tcBorders>
              <w:right w:val="single" w:sz="12" w:space="0" w:color="auto"/>
            </w:tcBorders>
          </w:tcPr>
          <w:p w14:paraId="66FEDDC8" w14:textId="5322B336" w:rsidR="00DA0BD7" w:rsidRDefault="00D32503" w:rsidP="00C74A6E">
            <w:r>
              <w:rPr>
                <w:rFonts w:hint="eastAsia"/>
              </w:rPr>
              <w:t>１．現状のビジネスの「強み」</w:t>
            </w:r>
          </w:p>
          <w:p w14:paraId="5527C45C" w14:textId="16247416" w:rsidR="00D32503" w:rsidRDefault="00D32503" w:rsidP="00C74A6E"/>
          <w:p w14:paraId="0F86214C" w14:textId="77777777" w:rsidR="00D32503" w:rsidRPr="00D32503" w:rsidRDefault="00D32503" w:rsidP="00C74A6E"/>
          <w:p w14:paraId="09BAF104" w14:textId="63DF6EB6" w:rsidR="00D32503" w:rsidRDefault="00D32503" w:rsidP="00C74A6E">
            <w:r>
              <w:rPr>
                <w:rFonts w:hint="eastAsia"/>
              </w:rPr>
              <w:t>２．現状のビジネスの「弱み」</w:t>
            </w:r>
          </w:p>
          <w:p w14:paraId="06C3F320" w14:textId="27B82805" w:rsidR="00D32503" w:rsidRDefault="00D32503" w:rsidP="00C74A6E"/>
          <w:p w14:paraId="5EE3FF43" w14:textId="77777777" w:rsidR="00D32503" w:rsidRPr="00D32503" w:rsidRDefault="00D32503" w:rsidP="00C74A6E"/>
          <w:p w14:paraId="5207D3C9" w14:textId="41341AC7" w:rsidR="00D32503" w:rsidRDefault="00D32503" w:rsidP="00C74A6E">
            <w:r>
              <w:rPr>
                <w:rFonts w:hint="eastAsia"/>
              </w:rPr>
              <w:t>３．自社を取り巻く外部環境の「機会」</w:t>
            </w:r>
          </w:p>
          <w:p w14:paraId="06F408A2" w14:textId="6BC49710" w:rsidR="00D32503" w:rsidRDefault="00D32503" w:rsidP="00C74A6E"/>
          <w:p w14:paraId="6FE425F7" w14:textId="77777777" w:rsidR="00D32503" w:rsidRDefault="00D32503" w:rsidP="00C74A6E"/>
          <w:p w14:paraId="0A2C98F4" w14:textId="3E4AC43F" w:rsidR="00D32503" w:rsidRDefault="00D32503" w:rsidP="00C74A6E">
            <w:r>
              <w:rPr>
                <w:rFonts w:hint="eastAsia"/>
              </w:rPr>
              <w:t>４．自社を取り巻く外部環境の「脅威」</w:t>
            </w:r>
          </w:p>
          <w:p w14:paraId="55576E04" w14:textId="77777777" w:rsidR="00D32503" w:rsidRDefault="00D32503" w:rsidP="00C74A6E"/>
          <w:p w14:paraId="13FD8F73" w14:textId="5307A2D6" w:rsidR="00533C87" w:rsidRPr="002B4895" w:rsidRDefault="00533C87" w:rsidP="00C74A6E"/>
        </w:tc>
      </w:tr>
      <w:tr w:rsidR="002B4895" w:rsidRPr="002B4895" w14:paraId="4B22C8ED" w14:textId="77777777" w:rsidTr="008D3F10">
        <w:trPr>
          <w:trHeight w:val="435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338AE46A" w14:textId="2014DE41" w:rsidR="0064407C" w:rsidRPr="002B4895" w:rsidRDefault="005D6236" w:rsidP="00917223">
            <w:r>
              <w:rPr>
                <w:rFonts w:hint="eastAsia"/>
              </w:rPr>
              <w:t>事業内容</w:t>
            </w:r>
          </w:p>
        </w:tc>
        <w:tc>
          <w:tcPr>
            <w:tcW w:w="7043" w:type="dxa"/>
            <w:tcBorders>
              <w:right w:val="single" w:sz="12" w:space="0" w:color="auto"/>
            </w:tcBorders>
            <w:shd w:val="clear" w:color="auto" w:fill="auto"/>
          </w:tcPr>
          <w:p w14:paraId="72698DF2" w14:textId="000DB56D" w:rsidR="00DA0BD7" w:rsidRDefault="004A6160" w:rsidP="00C74A6E">
            <w:r>
              <w:rPr>
                <w:rFonts w:hint="eastAsia"/>
              </w:rPr>
              <w:t>１．本事業の取組み内容詳細</w:t>
            </w:r>
          </w:p>
          <w:p w14:paraId="28F5BC37" w14:textId="003DC95F" w:rsidR="004A6160" w:rsidRDefault="004A6160" w:rsidP="00C74A6E">
            <w:r>
              <w:rPr>
                <w:rFonts w:hint="eastAsia"/>
              </w:rPr>
              <w:t xml:space="preserve">　（実施する新サービスやビジネスモデルの特徴。構築するシステムの説明。ターゲット顧客、</w:t>
            </w:r>
            <w:r w:rsidR="002F6776">
              <w:rPr>
                <w:rFonts w:hint="eastAsia"/>
              </w:rPr>
              <w:t>市場規模、サービス価格</w:t>
            </w:r>
            <w:r>
              <w:rPr>
                <w:rFonts w:hint="eastAsia"/>
              </w:rPr>
              <w:t>）</w:t>
            </w:r>
          </w:p>
          <w:p w14:paraId="674AC4A7" w14:textId="3A673913" w:rsidR="004A6160" w:rsidRPr="002F6776" w:rsidRDefault="004A6160" w:rsidP="00C74A6E"/>
          <w:p w14:paraId="250551CA" w14:textId="6AFC7255" w:rsidR="004A6160" w:rsidRDefault="004A6160" w:rsidP="00C74A6E">
            <w:r>
              <w:rPr>
                <w:rFonts w:hint="eastAsia"/>
              </w:rPr>
              <w:t>２．取り組むにあたっての課題</w:t>
            </w:r>
          </w:p>
          <w:p w14:paraId="71BB07FC" w14:textId="2F2E37F9" w:rsidR="004A6160" w:rsidRDefault="004A6160" w:rsidP="00C74A6E"/>
          <w:p w14:paraId="1B2614D0" w14:textId="1EF942BC" w:rsidR="004A6160" w:rsidRDefault="004A6160" w:rsidP="00C74A6E"/>
          <w:p w14:paraId="5B81F199" w14:textId="14F330E8" w:rsidR="004A6160" w:rsidRPr="002B4895" w:rsidRDefault="004A6160" w:rsidP="00C74A6E">
            <w:r>
              <w:rPr>
                <w:rFonts w:hint="eastAsia"/>
              </w:rPr>
              <w:t>３．上記課題の解決方法</w:t>
            </w:r>
          </w:p>
          <w:p w14:paraId="56777C24" w14:textId="77777777" w:rsidR="00DA0BD7" w:rsidRPr="002B4895" w:rsidRDefault="00DA0BD7" w:rsidP="00C74A6E"/>
          <w:p w14:paraId="40E25B67" w14:textId="77777777" w:rsidR="00DA0BD7" w:rsidRPr="002B4895" w:rsidRDefault="00DA0BD7" w:rsidP="00C74A6E"/>
          <w:p w14:paraId="09DDDCCF" w14:textId="515405B4" w:rsidR="00DA0BD7" w:rsidRDefault="004A6160" w:rsidP="00C74A6E">
            <w:r>
              <w:rPr>
                <w:rFonts w:hint="eastAsia"/>
              </w:rPr>
              <w:t>４．</w:t>
            </w:r>
            <w:r w:rsidR="0008085A">
              <w:rPr>
                <w:rFonts w:hint="eastAsia"/>
              </w:rPr>
              <w:t>本事業の期待効果</w:t>
            </w:r>
          </w:p>
          <w:p w14:paraId="1F6BA189" w14:textId="2D30E791" w:rsidR="0008085A" w:rsidRPr="002B4895" w:rsidRDefault="0008085A" w:rsidP="00C74A6E">
            <w:r>
              <w:rPr>
                <w:rFonts w:hint="eastAsia"/>
              </w:rPr>
              <w:t xml:space="preserve">　　（売上高向上、利益率向上、収益の安定性向上等）</w:t>
            </w:r>
          </w:p>
          <w:p w14:paraId="1F6CB5B0" w14:textId="77777777" w:rsidR="00DA0BD7" w:rsidRPr="002B4895" w:rsidRDefault="00DA0BD7" w:rsidP="00C74A6E"/>
          <w:p w14:paraId="2882D52A" w14:textId="77777777" w:rsidR="00DA0BD7" w:rsidRPr="002B4895" w:rsidRDefault="00DA0BD7" w:rsidP="00C74A6E"/>
          <w:p w14:paraId="3E3876E3" w14:textId="77777777" w:rsidR="00DA0BD7" w:rsidRPr="002B4895" w:rsidRDefault="00DA0BD7" w:rsidP="00C74A6E"/>
          <w:p w14:paraId="1735B903" w14:textId="77777777" w:rsidR="00DA0BD7" w:rsidRPr="002B4895" w:rsidRDefault="00DA0BD7" w:rsidP="00C74A6E"/>
          <w:p w14:paraId="030753B4" w14:textId="77777777" w:rsidR="00DA0BD7" w:rsidRPr="002B4895" w:rsidRDefault="00DA0BD7" w:rsidP="00C74A6E"/>
        </w:tc>
      </w:tr>
      <w:tr w:rsidR="002B4895" w:rsidRPr="002B4895" w14:paraId="16F6BBEE" w14:textId="77777777" w:rsidTr="008D3F10">
        <w:trPr>
          <w:trHeight w:val="949"/>
        </w:trPr>
        <w:tc>
          <w:tcPr>
            <w:tcW w:w="1659" w:type="dxa"/>
            <w:tcBorders>
              <w:left w:val="single" w:sz="12" w:space="0" w:color="auto"/>
            </w:tcBorders>
          </w:tcPr>
          <w:p w14:paraId="10831035" w14:textId="47A4F659" w:rsidR="005D6236" w:rsidRPr="002B4895" w:rsidRDefault="005D6236" w:rsidP="00C74A6E">
            <w:r>
              <w:rPr>
                <w:rFonts w:hint="eastAsia"/>
              </w:rPr>
              <w:lastRenderedPageBreak/>
              <w:t>収益計画</w:t>
            </w:r>
          </w:p>
        </w:tc>
        <w:tc>
          <w:tcPr>
            <w:tcW w:w="7043" w:type="dxa"/>
            <w:tcBorders>
              <w:right w:val="single" w:sz="12" w:space="0" w:color="auto"/>
            </w:tcBorders>
          </w:tcPr>
          <w:p w14:paraId="0F117F26" w14:textId="77777777" w:rsidR="00DA0BD7" w:rsidRPr="002B4895" w:rsidRDefault="00DA0BD7" w:rsidP="00C74A6E"/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041"/>
              <w:gridCol w:w="1246"/>
              <w:gridCol w:w="1246"/>
              <w:gridCol w:w="1246"/>
            </w:tblGrid>
            <w:tr w:rsidR="00B96488" w14:paraId="1A94F3D9" w14:textId="77777777" w:rsidTr="00CB2E90">
              <w:tc>
                <w:tcPr>
                  <w:tcW w:w="2041" w:type="dxa"/>
                  <w:tcBorders>
                    <w:bottom w:val="single" w:sz="4" w:space="0" w:color="auto"/>
                  </w:tcBorders>
                </w:tcPr>
                <w:p w14:paraId="7E5E0E6A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795BE440" w14:textId="21A35FAE" w:rsidR="00B96488" w:rsidRDefault="00B96488" w:rsidP="002849A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１年後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5550733E" w14:textId="36F53493" w:rsidR="00B96488" w:rsidRDefault="00B96488" w:rsidP="002849A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２年後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0A620571" w14:textId="2D5D1FDF" w:rsidR="00B96488" w:rsidRDefault="00B96488" w:rsidP="002849A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３年後</w:t>
                  </w:r>
                </w:p>
              </w:tc>
            </w:tr>
            <w:tr w:rsidR="00B96488" w14:paraId="1139E68B" w14:textId="77777777" w:rsidTr="00CB2E90">
              <w:tc>
                <w:tcPr>
                  <w:tcW w:w="2041" w:type="dxa"/>
                  <w:tcBorders>
                    <w:bottom w:val="dotted" w:sz="4" w:space="0" w:color="auto"/>
                  </w:tcBorders>
                </w:tcPr>
                <w:p w14:paraId="5F5B830D" w14:textId="544D3B77" w:rsidR="00B96488" w:rsidRDefault="00B96488" w:rsidP="002849A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売上高</w:t>
                  </w:r>
                  <w:r w:rsidR="0019667A">
                    <w:rPr>
                      <w:rFonts w:hint="eastAsia"/>
                    </w:rPr>
                    <w:t>（全体）</w:t>
                  </w: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54BF84E7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525A836F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75711A47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</w:tr>
            <w:tr w:rsidR="00B96488" w14:paraId="7AC798FC" w14:textId="77777777" w:rsidTr="00CB2E90">
              <w:tc>
                <w:tcPr>
                  <w:tcW w:w="204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54E0E8D" w14:textId="245F8E1E" w:rsidR="00B96488" w:rsidRDefault="0019667A" w:rsidP="002849A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本事業売上高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E912FEE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32E8AF47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23990D43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</w:tr>
            <w:tr w:rsidR="00B96488" w14:paraId="1BF83CA6" w14:textId="77777777" w:rsidTr="00CB2E90">
              <w:tc>
                <w:tcPr>
                  <w:tcW w:w="2041" w:type="dxa"/>
                  <w:tcBorders>
                    <w:bottom w:val="dotted" w:sz="4" w:space="0" w:color="auto"/>
                  </w:tcBorders>
                </w:tcPr>
                <w:p w14:paraId="564505A4" w14:textId="4E51BEE6" w:rsidR="00B96488" w:rsidRDefault="00B96488" w:rsidP="002849A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営業利益</w:t>
                  </w: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30F6356D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706C700F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0B13EB02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</w:tr>
            <w:tr w:rsidR="00B96488" w14:paraId="266869EA" w14:textId="77777777" w:rsidTr="00CB2E90">
              <w:tc>
                <w:tcPr>
                  <w:tcW w:w="2041" w:type="dxa"/>
                  <w:tcBorders>
                    <w:top w:val="dotted" w:sz="4" w:space="0" w:color="auto"/>
                  </w:tcBorders>
                </w:tcPr>
                <w:p w14:paraId="1D3B5F2F" w14:textId="7A1F1E21" w:rsidR="00B96488" w:rsidRDefault="0019667A" w:rsidP="002849A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（本事業営業利益）</w:t>
                  </w: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09BF4E5E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0B2E19C9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029FD8E3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</w:tr>
            <w:tr w:rsidR="00B96488" w14:paraId="1FF4B500" w14:textId="77777777" w:rsidTr="0019667A">
              <w:tc>
                <w:tcPr>
                  <w:tcW w:w="2041" w:type="dxa"/>
                </w:tcPr>
                <w:p w14:paraId="0EB3F88C" w14:textId="0A3F390C" w:rsidR="00B96488" w:rsidRDefault="00B96488" w:rsidP="002849A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経常利益</w:t>
                  </w:r>
                </w:p>
              </w:tc>
              <w:tc>
                <w:tcPr>
                  <w:tcW w:w="1246" w:type="dxa"/>
                </w:tcPr>
                <w:p w14:paraId="2952D1BA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69448F41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0638A3C8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</w:tr>
            <w:tr w:rsidR="00B96488" w14:paraId="65671F0B" w14:textId="77777777" w:rsidTr="0019667A">
              <w:tc>
                <w:tcPr>
                  <w:tcW w:w="2041" w:type="dxa"/>
                </w:tcPr>
                <w:p w14:paraId="09D07468" w14:textId="44F9788D" w:rsidR="00B96488" w:rsidRDefault="0019667A" w:rsidP="002849A9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（従業員数）</w:t>
                  </w:r>
                </w:p>
              </w:tc>
              <w:tc>
                <w:tcPr>
                  <w:tcW w:w="1246" w:type="dxa"/>
                </w:tcPr>
                <w:p w14:paraId="1D0E5E20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4B3DA8C6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178081C8" w14:textId="77777777" w:rsidR="00B96488" w:rsidRDefault="00B96488" w:rsidP="002849A9">
                  <w:pPr>
                    <w:framePr w:hSpace="142" w:wrap="around" w:vAnchor="text" w:hAnchor="margin" w:y="2"/>
                  </w:pPr>
                </w:p>
              </w:tc>
            </w:tr>
          </w:tbl>
          <w:p w14:paraId="2D4789A1" w14:textId="77777777" w:rsidR="00DA0BD7" w:rsidRPr="002B4895" w:rsidRDefault="00DA0BD7" w:rsidP="00C74A6E"/>
          <w:p w14:paraId="0B675A10" w14:textId="77777777" w:rsidR="00DA0BD7" w:rsidRPr="002B4895" w:rsidRDefault="00DA0BD7" w:rsidP="00C74A6E"/>
        </w:tc>
      </w:tr>
      <w:tr w:rsidR="005D6236" w:rsidRPr="002B4895" w14:paraId="61FC30CA" w14:textId="77777777" w:rsidTr="008D3F10">
        <w:trPr>
          <w:trHeight w:val="949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</w:tcPr>
          <w:p w14:paraId="5A69E493" w14:textId="77777777" w:rsidR="008D3F10" w:rsidRDefault="005D6236" w:rsidP="00C74A6E">
            <w:r>
              <w:rPr>
                <w:rFonts w:hint="eastAsia"/>
              </w:rPr>
              <w:t>実施体制図</w:t>
            </w:r>
          </w:p>
          <w:p w14:paraId="6C682341" w14:textId="0E8333E1" w:rsidR="00C8035B" w:rsidRDefault="00C8035B" w:rsidP="00C74A6E">
            <w:r>
              <w:rPr>
                <w:rFonts w:hint="eastAsia"/>
              </w:rPr>
              <w:t>および</w:t>
            </w:r>
          </w:p>
          <w:p w14:paraId="20F0B514" w14:textId="2D4AF019" w:rsidR="00C8035B" w:rsidRDefault="00C8035B" w:rsidP="00C74A6E">
            <w:r>
              <w:rPr>
                <w:rFonts w:hint="eastAsia"/>
              </w:rPr>
              <w:t>ビジネスモデル</w:t>
            </w:r>
          </w:p>
        </w:tc>
        <w:tc>
          <w:tcPr>
            <w:tcW w:w="7043" w:type="dxa"/>
            <w:tcBorders>
              <w:bottom w:val="single" w:sz="12" w:space="0" w:color="auto"/>
              <w:right w:val="single" w:sz="12" w:space="0" w:color="auto"/>
            </w:tcBorders>
          </w:tcPr>
          <w:p w14:paraId="5384205D" w14:textId="77777777" w:rsidR="005D6236" w:rsidRDefault="005D6236" w:rsidP="00C74A6E"/>
          <w:p w14:paraId="6C1010EC" w14:textId="77777777" w:rsidR="005D6236" w:rsidRDefault="005D6236" w:rsidP="00C74A6E"/>
          <w:p w14:paraId="4E89FB86" w14:textId="77777777" w:rsidR="005D6236" w:rsidRDefault="005D6236" w:rsidP="00C74A6E"/>
          <w:p w14:paraId="257AFB3A" w14:textId="77777777" w:rsidR="005D6236" w:rsidRDefault="005D6236" w:rsidP="00C74A6E"/>
          <w:p w14:paraId="1D638A9C" w14:textId="77777777" w:rsidR="005D6236" w:rsidRDefault="005D6236" w:rsidP="00C74A6E"/>
          <w:p w14:paraId="5B81FB32" w14:textId="77777777" w:rsidR="005D6236" w:rsidRDefault="005D6236" w:rsidP="00C74A6E"/>
          <w:p w14:paraId="0BF7B65D" w14:textId="77777777" w:rsidR="005D6236" w:rsidRDefault="005D6236" w:rsidP="00C74A6E"/>
          <w:p w14:paraId="7B785A7D" w14:textId="77777777" w:rsidR="005D6236" w:rsidRDefault="005D6236" w:rsidP="00C74A6E"/>
          <w:p w14:paraId="1B4749D7" w14:textId="77777777" w:rsidR="005D6236" w:rsidRDefault="005D6236" w:rsidP="00C74A6E"/>
          <w:p w14:paraId="29112BD8" w14:textId="77777777" w:rsidR="005D6236" w:rsidRDefault="005D6236" w:rsidP="00C74A6E"/>
          <w:p w14:paraId="4D5F7444" w14:textId="18E8765A" w:rsidR="005D6236" w:rsidRPr="002B4895" w:rsidRDefault="005D6236" w:rsidP="00C74A6E"/>
        </w:tc>
      </w:tr>
    </w:tbl>
    <w:p w14:paraId="12946212" w14:textId="77777777" w:rsidR="00DA0BD7" w:rsidRPr="002B4895" w:rsidRDefault="00DA0BD7" w:rsidP="00DA0BD7"/>
    <w:p w14:paraId="61830063" w14:textId="6DD161FA" w:rsidR="00DA0BD7" w:rsidRPr="002B4895" w:rsidRDefault="00DA0BD7" w:rsidP="00DA0BD7"/>
    <w:p w14:paraId="79B2CA7A" w14:textId="5C4BC516" w:rsidR="00FA1075" w:rsidRDefault="00FA1075" w:rsidP="002849A9">
      <w:pPr>
        <w:widowControl/>
        <w:jc w:val="left"/>
        <w:rPr>
          <w:b/>
        </w:rPr>
      </w:pPr>
    </w:p>
    <w:sectPr w:rsidR="00FA107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35691"/>
    <w:rsid w:val="000372AB"/>
    <w:rsid w:val="0008085A"/>
    <w:rsid w:val="000A3061"/>
    <w:rsid w:val="000C28E6"/>
    <w:rsid w:val="000E5C06"/>
    <w:rsid w:val="000E7DFF"/>
    <w:rsid w:val="000E7E5E"/>
    <w:rsid w:val="001107EC"/>
    <w:rsid w:val="001171EA"/>
    <w:rsid w:val="00133B3A"/>
    <w:rsid w:val="001534B5"/>
    <w:rsid w:val="00153E90"/>
    <w:rsid w:val="00160956"/>
    <w:rsid w:val="00175514"/>
    <w:rsid w:val="0019667A"/>
    <w:rsid w:val="001B7BC7"/>
    <w:rsid w:val="00206B8E"/>
    <w:rsid w:val="0023570E"/>
    <w:rsid w:val="00237239"/>
    <w:rsid w:val="002628B6"/>
    <w:rsid w:val="00267900"/>
    <w:rsid w:val="002849A9"/>
    <w:rsid w:val="002902C4"/>
    <w:rsid w:val="002B388C"/>
    <w:rsid w:val="002B4895"/>
    <w:rsid w:val="002C4FA8"/>
    <w:rsid w:val="002D257F"/>
    <w:rsid w:val="002E546C"/>
    <w:rsid w:val="002F6776"/>
    <w:rsid w:val="00320611"/>
    <w:rsid w:val="003369C7"/>
    <w:rsid w:val="0034055D"/>
    <w:rsid w:val="00364DC3"/>
    <w:rsid w:val="0036504F"/>
    <w:rsid w:val="00395BEA"/>
    <w:rsid w:val="003C368F"/>
    <w:rsid w:val="003F22FF"/>
    <w:rsid w:val="003F62C6"/>
    <w:rsid w:val="00450ED6"/>
    <w:rsid w:val="00492606"/>
    <w:rsid w:val="004A6160"/>
    <w:rsid w:val="004D231C"/>
    <w:rsid w:val="00533C87"/>
    <w:rsid w:val="005405C8"/>
    <w:rsid w:val="0056065D"/>
    <w:rsid w:val="005713C2"/>
    <w:rsid w:val="005D6236"/>
    <w:rsid w:val="00603BBA"/>
    <w:rsid w:val="0064407C"/>
    <w:rsid w:val="006C67E4"/>
    <w:rsid w:val="00715141"/>
    <w:rsid w:val="00737514"/>
    <w:rsid w:val="00744E7A"/>
    <w:rsid w:val="007702A0"/>
    <w:rsid w:val="00790432"/>
    <w:rsid w:val="007A2F2E"/>
    <w:rsid w:val="00811F22"/>
    <w:rsid w:val="0085501E"/>
    <w:rsid w:val="008914E9"/>
    <w:rsid w:val="008C692F"/>
    <w:rsid w:val="008C6FE2"/>
    <w:rsid w:val="008D3F10"/>
    <w:rsid w:val="008E4CD8"/>
    <w:rsid w:val="00917223"/>
    <w:rsid w:val="0092575D"/>
    <w:rsid w:val="00944C7D"/>
    <w:rsid w:val="00980C74"/>
    <w:rsid w:val="009830AC"/>
    <w:rsid w:val="00996C78"/>
    <w:rsid w:val="009B1D39"/>
    <w:rsid w:val="009C13C4"/>
    <w:rsid w:val="00A123CD"/>
    <w:rsid w:val="00A427A6"/>
    <w:rsid w:val="00A7356C"/>
    <w:rsid w:val="00AA00FB"/>
    <w:rsid w:val="00AA4FB7"/>
    <w:rsid w:val="00AF213F"/>
    <w:rsid w:val="00B2173B"/>
    <w:rsid w:val="00B36F10"/>
    <w:rsid w:val="00B47BAD"/>
    <w:rsid w:val="00B821BB"/>
    <w:rsid w:val="00B96488"/>
    <w:rsid w:val="00C51A53"/>
    <w:rsid w:val="00C7459E"/>
    <w:rsid w:val="00C8035B"/>
    <w:rsid w:val="00CA6830"/>
    <w:rsid w:val="00CB2E90"/>
    <w:rsid w:val="00CC2BDF"/>
    <w:rsid w:val="00D32503"/>
    <w:rsid w:val="00D6004F"/>
    <w:rsid w:val="00D70545"/>
    <w:rsid w:val="00D950D2"/>
    <w:rsid w:val="00DA0BD7"/>
    <w:rsid w:val="00DB4D9E"/>
    <w:rsid w:val="00DB4F49"/>
    <w:rsid w:val="00DB66B0"/>
    <w:rsid w:val="00DF5587"/>
    <w:rsid w:val="00E403AA"/>
    <w:rsid w:val="00E43ED0"/>
    <w:rsid w:val="00E8007C"/>
    <w:rsid w:val="00E878DB"/>
    <w:rsid w:val="00E90E8E"/>
    <w:rsid w:val="00EE5184"/>
    <w:rsid w:val="00EE7063"/>
    <w:rsid w:val="00F30568"/>
    <w:rsid w:val="00F66564"/>
    <w:rsid w:val="00F8213D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丸山 修司</cp:lastModifiedBy>
  <cp:revision>93</cp:revision>
  <cp:lastPrinted>2021-06-14T05:19:00Z</cp:lastPrinted>
  <dcterms:created xsi:type="dcterms:W3CDTF">2015-05-07T02:23:00Z</dcterms:created>
  <dcterms:modified xsi:type="dcterms:W3CDTF">2021-06-16T07:11:00Z</dcterms:modified>
</cp:coreProperties>
</file>