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9E35" w14:textId="77777777" w:rsidR="00014731" w:rsidRPr="00014731" w:rsidRDefault="00014731" w:rsidP="00014731">
      <w:pPr>
        <w:ind w:firstLineChars="600" w:firstLine="2168"/>
        <w:rPr>
          <w:rFonts w:ascii="Century" w:eastAsia="ＭＳ 明朝" w:hAnsi="Century" w:cs="Times New Roman"/>
          <w:b/>
          <w:bCs/>
          <w:sz w:val="36"/>
          <w:szCs w:val="24"/>
        </w:rPr>
      </w:pPr>
      <w:r w:rsidRPr="00014731">
        <w:rPr>
          <w:rFonts w:ascii="Century" w:eastAsia="ＭＳ 明朝" w:hAnsi="Century" w:cs="Times New Roman" w:hint="eastAsia"/>
          <w:b/>
          <w:bCs/>
          <w:sz w:val="36"/>
          <w:szCs w:val="36"/>
        </w:rPr>
        <w:t>入　札</w:t>
      </w:r>
      <w:r w:rsidRPr="00014731">
        <w:rPr>
          <w:rFonts w:ascii="Century" w:eastAsia="ＭＳ 明朝" w:hAnsi="Century" w:cs="Times New Roman" w:hint="eastAsia"/>
          <w:b/>
          <w:bCs/>
          <w:dstrike/>
          <w:sz w:val="36"/>
          <w:szCs w:val="36"/>
        </w:rPr>
        <w:t>（見　積）</w:t>
      </w:r>
      <w:r w:rsidRPr="00014731">
        <w:rPr>
          <w:rFonts w:ascii="Century" w:eastAsia="ＭＳ 明朝" w:hAnsi="Century" w:cs="Times New Roman" w:hint="eastAsia"/>
          <w:b/>
          <w:bCs/>
          <w:sz w:val="36"/>
          <w:szCs w:val="24"/>
        </w:rPr>
        <w:t>書</w:t>
      </w:r>
      <w:r w:rsidRPr="00014731">
        <w:rPr>
          <w:rFonts w:ascii="Century" w:eastAsia="ＭＳ 明朝" w:hAnsi="Century" w:cs="Times New Roman" w:hint="eastAsia"/>
          <w:sz w:val="36"/>
          <w:szCs w:val="24"/>
        </w:rPr>
        <w:t>（第</w:t>
      </w:r>
      <w:r w:rsidR="00345E03">
        <w:rPr>
          <w:rFonts w:ascii="Century" w:eastAsia="ＭＳ 明朝" w:hAnsi="Century" w:cs="Times New Roman" w:hint="eastAsia"/>
          <w:sz w:val="36"/>
          <w:szCs w:val="24"/>
        </w:rPr>
        <w:t>１</w:t>
      </w:r>
      <w:r w:rsidRPr="00014731">
        <w:rPr>
          <w:rFonts w:ascii="Century" w:eastAsia="ＭＳ 明朝" w:hAnsi="Century" w:cs="Times New Roman" w:hint="eastAsia"/>
          <w:sz w:val="36"/>
          <w:szCs w:val="24"/>
        </w:rPr>
        <w:t>回）</w:t>
      </w:r>
    </w:p>
    <w:p w14:paraId="6E3F2900" w14:textId="77777777" w:rsidR="00014731" w:rsidRPr="00B12858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0814C55D" w14:textId="4062B76D" w:rsidR="00014731" w:rsidRPr="00B12858" w:rsidRDefault="00014731" w:rsidP="00382138">
      <w:pPr>
        <w:ind w:left="3120" w:hangingChars="1300" w:hanging="3120"/>
        <w:rPr>
          <w:rFonts w:ascii="Century" w:eastAsia="ＭＳ 明朝" w:hAnsi="Century" w:cs="Times New Roman"/>
          <w:sz w:val="24"/>
          <w:szCs w:val="21"/>
        </w:rPr>
      </w:pPr>
      <w:r w:rsidRPr="00B12858">
        <w:rPr>
          <w:rFonts w:ascii="Century" w:eastAsia="ＭＳ 明朝" w:hAnsi="Century" w:cs="Times New Roman" w:hint="eastAsia"/>
          <w:sz w:val="24"/>
          <w:szCs w:val="24"/>
        </w:rPr>
        <w:t xml:space="preserve">１　件　　　　　　名　　　</w:t>
      </w:r>
      <w:r w:rsidR="008D5CDC">
        <w:rPr>
          <w:rFonts w:ascii="Century" w:eastAsia="ＭＳ 明朝" w:hAnsi="Century" w:cs="Times New Roman" w:hint="eastAsia"/>
          <w:sz w:val="24"/>
          <w:szCs w:val="24"/>
        </w:rPr>
        <w:t>メディカルジャパン東京</w:t>
      </w:r>
      <w:r w:rsidR="007920AE" w:rsidRPr="00DA6EE7">
        <w:rPr>
          <w:rFonts w:ascii="Century" w:eastAsia="ＭＳ 明朝" w:hAnsi="Century" w:cs="Times New Roman"/>
          <w:sz w:val="24"/>
          <w:szCs w:val="24"/>
        </w:rPr>
        <w:t>202</w:t>
      </w:r>
      <w:r w:rsidR="00F0280F">
        <w:rPr>
          <w:rFonts w:ascii="Century" w:eastAsia="ＭＳ 明朝" w:hAnsi="Century" w:cs="Times New Roman" w:hint="eastAsia"/>
          <w:sz w:val="24"/>
          <w:szCs w:val="24"/>
        </w:rPr>
        <w:t>6</w:t>
      </w:r>
      <w:r w:rsidR="007920AE" w:rsidRPr="00DA6EE7">
        <w:rPr>
          <w:rFonts w:ascii="Century" w:eastAsia="ＭＳ 明朝" w:hAnsi="Century" w:cs="Times New Roman" w:hint="eastAsia"/>
          <w:sz w:val="24"/>
          <w:szCs w:val="24"/>
        </w:rPr>
        <w:t>ブース装飾</w:t>
      </w:r>
      <w:r w:rsidR="00191A66" w:rsidRPr="00DA6EE7">
        <w:rPr>
          <w:rFonts w:ascii="Century" w:eastAsia="ＭＳ 明朝" w:hAnsi="Century" w:cs="Times New Roman" w:hint="eastAsia"/>
          <w:sz w:val="24"/>
          <w:szCs w:val="24"/>
        </w:rPr>
        <w:t>業務</w:t>
      </w:r>
    </w:p>
    <w:p w14:paraId="1FE424AE" w14:textId="77777777" w:rsidR="00014731" w:rsidRPr="00541AD2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0E5FDAEA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２　</w:t>
      </w:r>
      <w:r w:rsidRPr="00105B2F">
        <w:rPr>
          <w:rFonts w:ascii="Century" w:eastAsia="ＭＳ 明朝" w:hAnsi="Century" w:cs="Times New Roman" w:hint="eastAsia"/>
          <w:spacing w:val="176"/>
          <w:kern w:val="0"/>
          <w:sz w:val="24"/>
          <w:szCs w:val="24"/>
          <w:fitText w:val="2016" w:id="466341120"/>
        </w:rPr>
        <w:t>履行場</w:t>
      </w:r>
      <w:r w:rsidRPr="00105B2F">
        <w:rPr>
          <w:rFonts w:ascii="Century" w:eastAsia="ＭＳ 明朝" w:hAnsi="Century" w:cs="Times New Roman" w:hint="eastAsia"/>
          <w:kern w:val="0"/>
          <w:sz w:val="24"/>
          <w:szCs w:val="24"/>
          <w:fitText w:val="2016" w:id="466341120"/>
        </w:rPr>
        <w:t>所</w:t>
      </w:r>
      <w:r w:rsidR="006D0257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</w:t>
      </w:r>
      <w:r w:rsidR="00D81966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</w:t>
      </w:r>
      <w:r w:rsidR="00105B2F" w:rsidRPr="00105B2F">
        <w:rPr>
          <w:rFonts w:ascii="Century" w:eastAsia="ＭＳ 明朝" w:hAnsi="Century" w:cs="Times New Roman" w:hint="eastAsia"/>
          <w:kern w:val="0"/>
          <w:sz w:val="24"/>
          <w:szCs w:val="24"/>
        </w:rPr>
        <w:t>入札説明書兼調達仕様書</w:t>
      </w:r>
      <w:r w:rsidR="006D0257">
        <w:rPr>
          <w:rFonts w:ascii="Century" w:eastAsia="ＭＳ 明朝" w:hAnsi="Century" w:cs="Times New Roman" w:hint="eastAsia"/>
          <w:kern w:val="0"/>
          <w:sz w:val="24"/>
          <w:szCs w:val="24"/>
        </w:rPr>
        <w:t>のとおり</w:t>
      </w:r>
    </w:p>
    <w:p w14:paraId="0E5E033A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47AE6EBC" w14:textId="77777777" w:rsidR="00014731" w:rsidRPr="00014731" w:rsidRDefault="007752D5" w:rsidP="007752D5">
      <w:pPr>
        <w:ind w:rightChars="-135" w:right="-283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37E41D" wp14:editId="2E37070D">
                <wp:simplePos x="0" y="0"/>
                <wp:positionH relativeFrom="column">
                  <wp:posOffset>1878965</wp:posOffset>
                </wp:positionH>
                <wp:positionV relativeFrom="paragraph">
                  <wp:posOffset>-5080</wp:posOffset>
                </wp:positionV>
                <wp:extent cx="3508375" cy="657860"/>
                <wp:effectExtent l="0" t="0" r="15875" b="279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C894C" id="グループ化 1" o:spid="_x0000_s1026" style="position:absolute;margin-left:147.95pt;margin-top:-.4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</w:t>
      </w:r>
      <w:r w:rsidR="00014731" w:rsidRPr="00541AD2">
        <w:rPr>
          <w:rFonts w:ascii="Century" w:eastAsia="ＭＳ 明朝" w:hAnsi="Century" w:cs="Times New Roman" w:hint="eastAsia"/>
          <w:spacing w:val="22"/>
          <w:kern w:val="0"/>
          <w:szCs w:val="24"/>
          <w:fitText w:val="5292" w:id="466341121"/>
        </w:rPr>
        <w:t xml:space="preserve">百　十　億　千　百　十　万　千　百　十　</w:t>
      </w:r>
      <w:r w:rsidR="00014731" w:rsidRPr="00541AD2">
        <w:rPr>
          <w:rFonts w:ascii="Century" w:eastAsia="ＭＳ 明朝" w:hAnsi="Century" w:cs="Times New Roman" w:hint="eastAsia"/>
          <w:spacing w:val="1"/>
          <w:kern w:val="0"/>
          <w:szCs w:val="24"/>
          <w:fitText w:val="5292" w:id="466341121"/>
        </w:rPr>
        <w:t>円</w:t>
      </w:r>
    </w:p>
    <w:p w14:paraId="09DAF1A6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>３　入札</w:t>
      </w:r>
      <w:r w:rsidRPr="00014731">
        <w:rPr>
          <w:rFonts w:ascii="Century" w:eastAsia="ＭＳ 明朝" w:hAnsi="Century" w:cs="Times New Roman" w:hint="eastAsia"/>
          <w:dstrike/>
          <w:sz w:val="24"/>
          <w:szCs w:val="24"/>
        </w:rPr>
        <w:t>（見積）</w:t>
      </w: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金額　　　</w:t>
      </w:r>
    </w:p>
    <w:p w14:paraId="2F752E7E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3D8572A9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438CA3E6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４　</w:t>
      </w:r>
      <w:r w:rsidRPr="00014731">
        <w:rPr>
          <w:rFonts w:ascii="Century" w:eastAsia="ＭＳ 明朝" w:hAnsi="Century" w:cs="Times New Roman" w:hint="eastAsia"/>
          <w:spacing w:val="102"/>
          <w:kern w:val="0"/>
          <w:sz w:val="24"/>
          <w:szCs w:val="24"/>
          <w:fitText w:val="2016" w:id="466341122"/>
        </w:rPr>
        <w:t>入札保証</w:t>
      </w:r>
      <w:r w:rsidRPr="00014731">
        <w:rPr>
          <w:rFonts w:ascii="Century" w:eastAsia="ＭＳ 明朝" w:hAnsi="Century" w:cs="Times New Roman" w:hint="eastAsia"/>
          <w:kern w:val="0"/>
          <w:sz w:val="24"/>
          <w:szCs w:val="24"/>
          <w:fitText w:val="2016" w:id="466341122"/>
        </w:rPr>
        <w:t>金</w:t>
      </w:r>
      <w:r w:rsidRPr="0001473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免除</w:t>
      </w:r>
    </w:p>
    <w:p w14:paraId="0578749E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791E7E81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21E8020B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　仕様書、場所等を熟知したので、入札</w:t>
      </w:r>
      <w:r w:rsidRPr="00014731">
        <w:rPr>
          <w:rFonts w:ascii="Century" w:eastAsia="ＭＳ 明朝" w:hAnsi="Century" w:cs="Times New Roman" w:hint="eastAsia"/>
          <w:dstrike/>
          <w:sz w:val="24"/>
          <w:szCs w:val="24"/>
        </w:rPr>
        <w:t>（見積）</w:t>
      </w:r>
      <w:r w:rsidRPr="00014731">
        <w:rPr>
          <w:rFonts w:ascii="Century" w:eastAsia="ＭＳ 明朝" w:hAnsi="Century" w:cs="Times New Roman" w:hint="eastAsia"/>
          <w:sz w:val="24"/>
          <w:szCs w:val="24"/>
        </w:rPr>
        <w:t>します。</w:t>
      </w:r>
    </w:p>
    <w:p w14:paraId="5CA3181E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77E1129C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1093D11A" w14:textId="53859DBD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227A84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F0280F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014731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7F4458">
        <w:rPr>
          <w:rFonts w:ascii="Century" w:eastAsia="ＭＳ 明朝" w:hAnsi="Century" w:cs="Times New Roman" w:hint="eastAsia"/>
          <w:sz w:val="24"/>
          <w:szCs w:val="24"/>
        </w:rPr>
        <w:t>７</w:t>
      </w:r>
      <w:r w:rsidRPr="00014731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F0280F">
        <w:rPr>
          <w:rFonts w:ascii="Century" w:eastAsia="ＭＳ 明朝" w:hAnsi="Century" w:cs="Times New Roman" w:hint="eastAsia"/>
          <w:sz w:val="24"/>
          <w:szCs w:val="24"/>
        </w:rPr>
        <w:t>６</w:t>
      </w:r>
      <w:r w:rsidRPr="00014731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11C9919D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7CE3EC3A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4EEA761D" w14:textId="77777777" w:rsidR="00014731" w:rsidRPr="00014731" w:rsidRDefault="00014731" w:rsidP="00014731">
      <w:pPr>
        <w:ind w:firstLineChars="1589" w:firstLine="3814"/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>住　　　所</w:t>
      </w:r>
    </w:p>
    <w:p w14:paraId="13C218EB" w14:textId="77777777" w:rsidR="00014731" w:rsidRPr="00014731" w:rsidRDefault="00014731" w:rsidP="00014731">
      <w:pPr>
        <w:ind w:firstLineChars="1589" w:firstLine="3814"/>
        <w:rPr>
          <w:rFonts w:ascii="Century" w:eastAsia="ＭＳ 明朝" w:hAnsi="Century" w:cs="Times New Roman"/>
          <w:sz w:val="24"/>
          <w:szCs w:val="24"/>
        </w:rPr>
      </w:pPr>
    </w:p>
    <w:p w14:paraId="1842B5CE" w14:textId="77777777" w:rsidR="00014731" w:rsidRPr="00014731" w:rsidRDefault="00014731" w:rsidP="00014731">
      <w:pPr>
        <w:ind w:firstLineChars="1593" w:firstLine="3823"/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氏　　　名　　　　　　　　　　　　　</w:t>
      </w:r>
      <w:r w:rsidRPr="00014731">
        <w:rPr>
          <w:rFonts w:ascii="Century" w:eastAsia="ＭＳ 明朝" w:hAnsi="Century" w:cs="Times New Roman"/>
          <w:sz w:val="24"/>
          <w:szCs w:val="24"/>
        </w:rPr>
        <w:fldChar w:fldCharType="begin"/>
      </w:r>
      <w:r w:rsidRPr="00014731">
        <w:rPr>
          <w:rFonts w:ascii="Century" w:eastAsia="ＭＳ 明朝" w:hAnsi="Century" w:cs="Times New Roman"/>
          <w:sz w:val="24"/>
          <w:szCs w:val="24"/>
        </w:rPr>
        <w:instrText xml:space="preserve"> 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eq \o\ac(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○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,</w:instrText>
      </w:r>
      <w:r w:rsidRPr="00014731">
        <w:rPr>
          <w:rFonts w:ascii="ＭＳ 明朝" w:eastAsia="ＭＳ 明朝" w:hAnsi="Century" w:cs="Times New Roman" w:hint="eastAsia"/>
          <w:position w:val="3"/>
          <w:sz w:val="16"/>
          <w:szCs w:val="24"/>
        </w:rPr>
        <w:instrText>印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)</w:instrText>
      </w:r>
      <w:r w:rsidRPr="00014731">
        <w:rPr>
          <w:rFonts w:ascii="Century" w:eastAsia="ＭＳ 明朝" w:hAnsi="Century" w:cs="Times New Roman"/>
          <w:sz w:val="24"/>
          <w:szCs w:val="24"/>
        </w:rPr>
        <w:fldChar w:fldCharType="end"/>
      </w:r>
    </w:p>
    <w:p w14:paraId="52456FC9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4CDE4497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05FA3524" w14:textId="77777777" w:rsidR="00014731" w:rsidRPr="00014731" w:rsidRDefault="00014731" w:rsidP="00014731">
      <w:pPr>
        <w:ind w:firstLineChars="1593" w:firstLine="3823"/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上記代理人　　　　　　　　　　　　　</w:t>
      </w:r>
      <w:r w:rsidRPr="00014731">
        <w:rPr>
          <w:rFonts w:ascii="Century" w:eastAsia="ＭＳ 明朝" w:hAnsi="Century" w:cs="Times New Roman"/>
          <w:sz w:val="24"/>
          <w:szCs w:val="24"/>
        </w:rPr>
        <w:fldChar w:fldCharType="begin"/>
      </w:r>
      <w:r w:rsidRPr="00014731">
        <w:rPr>
          <w:rFonts w:ascii="Century" w:eastAsia="ＭＳ 明朝" w:hAnsi="Century" w:cs="Times New Roman"/>
          <w:sz w:val="24"/>
          <w:szCs w:val="24"/>
        </w:rPr>
        <w:instrText xml:space="preserve"> 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eq \o\ac(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○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,</w:instrText>
      </w:r>
      <w:r w:rsidRPr="00014731">
        <w:rPr>
          <w:rFonts w:ascii="ＭＳ 明朝" w:eastAsia="ＭＳ 明朝" w:hAnsi="Century" w:cs="Times New Roman" w:hint="eastAsia"/>
          <w:position w:val="3"/>
          <w:sz w:val="16"/>
          <w:szCs w:val="24"/>
        </w:rPr>
        <w:instrText>印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)</w:instrText>
      </w:r>
      <w:r w:rsidRPr="00014731">
        <w:rPr>
          <w:rFonts w:ascii="Century" w:eastAsia="ＭＳ 明朝" w:hAnsi="Century" w:cs="Times New Roman"/>
          <w:sz w:val="24"/>
          <w:szCs w:val="24"/>
        </w:rPr>
        <w:fldChar w:fldCharType="end"/>
      </w:r>
    </w:p>
    <w:p w14:paraId="6AD56936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1832333B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58E42697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　　公益財団法人さいたま市産業創造財団理事長　　　　　　　　　</w:t>
      </w:r>
    </w:p>
    <w:p w14:paraId="43A9459F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4FE0CBA3" w14:textId="77777777" w:rsidR="00014731" w:rsidRPr="00014731" w:rsidRDefault="00014731" w:rsidP="00014731">
      <w:pPr>
        <w:rPr>
          <w:rFonts w:ascii="Century" w:eastAsia="ＭＳ 明朝" w:hAnsi="Century" w:cs="Times New Roman"/>
          <w:sz w:val="24"/>
          <w:szCs w:val="24"/>
        </w:rPr>
      </w:pPr>
    </w:p>
    <w:p w14:paraId="7DF1151C" w14:textId="77777777" w:rsidR="00014731" w:rsidRPr="00014731" w:rsidRDefault="00014731" w:rsidP="00014731">
      <w:pPr>
        <w:rPr>
          <w:rFonts w:ascii="Century" w:eastAsia="ＭＳ 明朝" w:hAnsi="Century" w:cs="Times New Roman"/>
          <w:sz w:val="20"/>
          <w:szCs w:val="24"/>
        </w:rPr>
      </w:pPr>
      <w:r w:rsidRPr="00014731">
        <w:rPr>
          <w:rFonts w:ascii="Century" w:eastAsia="ＭＳ 明朝" w:hAnsi="Century" w:cs="Times New Roman" w:hint="eastAsia"/>
          <w:sz w:val="20"/>
          <w:szCs w:val="24"/>
        </w:rPr>
        <w:t>（注意事項）</w:t>
      </w:r>
    </w:p>
    <w:p w14:paraId="24C3DEC4" w14:textId="77777777" w:rsidR="00014731" w:rsidRDefault="00014731" w:rsidP="00014731">
      <w:pPr>
        <w:rPr>
          <w:rFonts w:ascii="Century" w:eastAsia="ＭＳ 明朝" w:hAnsi="Century" w:cs="Times New Roman"/>
          <w:sz w:val="20"/>
          <w:szCs w:val="24"/>
        </w:rPr>
      </w:pPr>
      <w:r w:rsidRPr="00014731">
        <w:rPr>
          <w:rFonts w:ascii="Century" w:eastAsia="ＭＳ 明朝" w:hAnsi="Century" w:cs="Times New Roman" w:hint="eastAsia"/>
          <w:sz w:val="20"/>
          <w:szCs w:val="24"/>
        </w:rPr>
        <w:t xml:space="preserve">　　金額は算用数字で記入し、頭部に￥を付記すること。</w:t>
      </w:r>
    </w:p>
    <w:p w14:paraId="0945C7F8" w14:textId="77777777" w:rsidR="00957FD6" w:rsidRDefault="00957FD6" w:rsidP="00014731">
      <w:pPr>
        <w:rPr>
          <w:rFonts w:ascii="Century" w:eastAsia="ＭＳ 明朝" w:hAnsi="Century" w:cs="Times New Roman"/>
          <w:sz w:val="20"/>
          <w:szCs w:val="24"/>
        </w:rPr>
      </w:pPr>
    </w:p>
    <w:p w14:paraId="55152280" w14:textId="77777777" w:rsidR="000168AA" w:rsidRDefault="000168AA" w:rsidP="00014731">
      <w:pPr>
        <w:rPr>
          <w:rFonts w:ascii="Century" w:eastAsia="ＭＳ 明朝" w:hAnsi="Century" w:cs="Times New Roman"/>
          <w:sz w:val="20"/>
          <w:szCs w:val="24"/>
        </w:rPr>
      </w:pPr>
    </w:p>
    <w:p w14:paraId="26D96530" w14:textId="77777777" w:rsidR="00652E4B" w:rsidRPr="00014731" w:rsidRDefault="00652E4B" w:rsidP="00014731">
      <w:pPr>
        <w:rPr>
          <w:rFonts w:ascii="Century" w:eastAsia="ＭＳ 明朝" w:hAnsi="Century" w:cs="Times New Roman"/>
          <w:sz w:val="20"/>
          <w:szCs w:val="24"/>
        </w:rPr>
      </w:pPr>
    </w:p>
    <w:p w14:paraId="7D0BB05C" w14:textId="77777777" w:rsidR="00C75DB0" w:rsidRPr="00014731" w:rsidRDefault="00C75DB0" w:rsidP="00C75DB0">
      <w:pPr>
        <w:ind w:firstLineChars="600" w:firstLine="2168"/>
        <w:rPr>
          <w:rFonts w:ascii="Century" w:eastAsia="ＭＳ 明朝" w:hAnsi="Century" w:cs="Times New Roman"/>
          <w:b/>
          <w:bCs/>
          <w:sz w:val="36"/>
          <w:szCs w:val="24"/>
        </w:rPr>
      </w:pPr>
      <w:r w:rsidRPr="00014731">
        <w:rPr>
          <w:rFonts w:ascii="Century" w:eastAsia="ＭＳ 明朝" w:hAnsi="Century" w:cs="Times New Roman" w:hint="eastAsia"/>
          <w:b/>
          <w:bCs/>
          <w:sz w:val="36"/>
          <w:szCs w:val="36"/>
        </w:rPr>
        <w:lastRenderedPageBreak/>
        <w:t>入　札</w:t>
      </w:r>
      <w:r w:rsidRPr="00014731">
        <w:rPr>
          <w:rFonts w:ascii="Century" w:eastAsia="ＭＳ 明朝" w:hAnsi="Century" w:cs="Times New Roman" w:hint="eastAsia"/>
          <w:b/>
          <w:bCs/>
          <w:dstrike/>
          <w:sz w:val="36"/>
          <w:szCs w:val="36"/>
        </w:rPr>
        <w:t>（見　積）</w:t>
      </w:r>
      <w:r w:rsidRPr="00014731">
        <w:rPr>
          <w:rFonts w:ascii="Century" w:eastAsia="ＭＳ 明朝" w:hAnsi="Century" w:cs="Times New Roman" w:hint="eastAsia"/>
          <w:b/>
          <w:bCs/>
          <w:sz w:val="36"/>
          <w:szCs w:val="24"/>
        </w:rPr>
        <w:t>書</w:t>
      </w:r>
      <w:r w:rsidRPr="00014731">
        <w:rPr>
          <w:rFonts w:ascii="Century" w:eastAsia="ＭＳ 明朝" w:hAnsi="Century" w:cs="Times New Roman" w:hint="eastAsia"/>
          <w:sz w:val="36"/>
          <w:szCs w:val="24"/>
        </w:rPr>
        <w:t>（第</w:t>
      </w:r>
      <w:r>
        <w:rPr>
          <w:rFonts w:ascii="Century" w:eastAsia="ＭＳ 明朝" w:hAnsi="Century" w:cs="Times New Roman" w:hint="eastAsia"/>
          <w:sz w:val="36"/>
          <w:szCs w:val="24"/>
        </w:rPr>
        <w:t>２</w:t>
      </w:r>
      <w:r w:rsidRPr="00014731">
        <w:rPr>
          <w:rFonts w:ascii="Century" w:eastAsia="ＭＳ 明朝" w:hAnsi="Century" w:cs="Times New Roman" w:hint="eastAsia"/>
          <w:sz w:val="36"/>
          <w:szCs w:val="24"/>
        </w:rPr>
        <w:t>回）</w:t>
      </w:r>
    </w:p>
    <w:p w14:paraId="4479B607" w14:textId="77777777" w:rsidR="00C75DB0" w:rsidRPr="00B12858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</w:p>
    <w:p w14:paraId="0C490715" w14:textId="0FAA4D3A" w:rsidR="00C75DB0" w:rsidRPr="00B12858" w:rsidRDefault="00C75DB0" w:rsidP="00382138">
      <w:pPr>
        <w:ind w:left="3120" w:hangingChars="1300" w:hanging="3120"/>
        <w:rPr>
          <w:rFonts w:ascii="Century" w:eastAsia="ＭＳ 明朝" w:hAnsi="Century" w:cs="Times New Roman"/>
          <w:sz w:val="24"/>
          <w:szCs w:val="21"/>
        </w:rPr>
      </w:pPr>
      <w:r w:rsidRPr="00B12858">
        <w:rPr>
          <w:rFonts w:ascii="Century" w:eastAsia="ＭＳ 明朝" w:hAnsi="Century" w:cs="Times New Roman" w:hint="eastAsia"/>
          <w:sz w:val="24"/>
          <w:szCs w:val="24"/>
        </w:rPr>
        <w:t xml:space="preserve">１　件　　　　　　名　　　</w:t>
      </w:r>
      <w:r w:rsidR="008D5CDC">
        <w:rPr>
          <w:rFonts w:ascii="Century" w:eastAsia="ＭＳ 明朝" w:hAnsi="Century" w:cs="Times New Roman" w:hint="eastAsia"/>
          <w:sz w:val="24"/>
          <w:szCs w:val="24"/>
        </w:rPr>
        <w:t>メディカルジャパン東京</w:t>
      </w:r>
      <w:r w:rsidR="002F5D59" w:rsidRPr="00DA6EE7">
        <w:rPr>
          <w:rFonts w:ascii="Century" w:eastAsia="ＭＳ 明朝" w:hAnsi="Century" w:cs="Times New Roman"/>
          <w:sz w:val="24"/>
          <w:szCs w:val="24"/>
        </w:rPr>
        <w:t>202</w:t>
      </w:r>
      <w:r w:rsidR="00F0280F">
        <w:rPr>
          <w:rFonts w:ascii="Century" w:eastAsia="ＭＳ 明朝" w:hAnsi="Century" w:cs="Times New Roman" w:hint="eastAsia"/>
          <w:sz w:val="24"/>
          <w:szCs w:val="24"/>
        </w:rPr>
        <w:t>6</w:t>
      </w:r>
      <w:r w:rsidR="00551354" w:rsidRPr="00DA6EE7">
        <w:rPr>
          <w:rFonts w:ascii="Century" w:eastAsia="ＭＳ 明朝" w:hAnsi="Century" w:cs="Times New Roman"/>
          <w:sz w:val="24"/>
          <w:szCs w:val="24"/>
        </w:rPr>
        <w:t xml:space="preserve"> </w:t>
      </w:r>
      <w:r w:rsidR="00551354" w:rsidRPr="00DA6EE7">
        <w:rPr>
          <w:rFonts w:ascii="Century" w:eastAsia="ＭＳ 明朝" w:hAnsi="Century" w:cs="Times New Roman" w:hint="eastAsia"/>
          <w:sz w:val="24"/>
          <w:szCs w:val="24"/>
        </w:rPr>
        <w:t>ブース装飾</w:t>
      </w:r>
      <w:r w:rsidR="00191A66" w:rsidRPr="00DA6EE7">
        <w:rPr>
          <w:rFonts w:ascii="Century" w:eastAsia="ＭＳ 明朝" w:hAnsi="Century" w:cs="Times New Roman" w:hint="eastAsia"/>
          <w:sz w:val="24"/>
          <w:szCs w:val="24"/>
        </w:rPr>
        <w:t>業務</w:t>
      </w:r>
    </w:p>
    <w:p w14:paraId="68A1709E" w14:textId="77777777" w:rsidR="00C75DB0" w:rsidRPr="00170CFC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</w:p>
    <w:p w14:paraId="146A3BE3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２　</w:t>
      </w:r>
      <w:r w:rsidRPr="00C75DB0">
        <w:rPr>
          <w:rFonts w:ascii="Century" w:eastAsia="ＭＳ 明朝" w:hAnsi="Century" w:cs="Times New Roman" w:hint="eastAsia"/>
          <w:spacing w:val="176"/>
          <w:kern w:val="0"/>
          <w:sz w:val="24"/>
          <w:szCs w:val="24"/>
          <w:fitText w:val="2016" w:id="1722577152"/>
        </w:rPr>
        <w:t>履行場</w:t>
      </w:r>
      <w:r w:rsidRPr="00C75DB0">
        <w:rPr>
          <w:rFonts w:ascii="Century" w:eastAsia="ＭＳ 明朝" w:hAnsi="Century" w:cs="Times New Roman" w:hint="eastAsia"/>
          <w:kern w:val="0"/>
          <w:sz w:val="24"/>
          <w:szCs w:val="24"/>
          <w:fitText w:val="2016" w:id="1722577152"/>
        </w:rPr>
        <w:t>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</w:t>
      </w:r>
      <w:r w:rsidRPr="00105B2F">
        <w:rPr>
          <w:rFonts w:ascii="Century" w:eastAsia="ＭＳ 明朝" w:hAnsi="Century" w:cs="Times New Roman" w:hint="eastAsia"/>
          <w:kern w:val="0"/>
          <w:sz w:val="24"/>
          <w:szCs w:val="24"/>
        </w:rPr>
        <w:t>入札説明書兼調達仕様書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のとおり</w:t>
      </w:r>
    </w:p>
    <w:p w14:paraId="4A8828D0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</w:p>
    <w:p w14:paraId="649299FD" w14:textId="77777777" w:rsidR="00C75DB0" w:rsidRPr="00014731" w:rsidRDefault="00C75DB0" w:rsidP="00C75DB0">
      <w:pPr>
        <w:ind w:rightChars="-135" w:right="-283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0164163" wp14:editId="40D72744">
                <wp:simplePos x="0" y="0"/>
                <wp:positionH relativeFrom="column">
                  <wp:posOffset>1878965</wp:posOffset>
                </wp:positionH>
                <wp:positionV relativeFrom="paragraph">
                  <wp:posOffset>-5080</wp:posOffset>
                </wp:positionV>
                <wp:extent cx="3508375" cy="657860"/>
                <wp:effectExtent l="0" t="0" r="15875" b="27940"/>
                <wp:wrapNone/>
                <wp:docPr id="13" name="グループ化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4"/>
                        <wps:cNvCnPr/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"/>
                        <wps:cNvCnPr/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"/>
                        <wps:cNvCnPr/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"/>
                        <wps:cNvCnPr/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"/>
                        <wps:cNvCnPr/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/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0"/>
                        <wps:cNvCnPr/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1"/>
                        <wps:cNvCnPr/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2"/>
                        <wps:cNvCnPr/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3"/>
                        <wps:cNvCnPr/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28511" id="グループ化 13" o:spid="_x0000_s1026" style="position:absolute;margin-left:147.95pt;margin-top:-.4pt;width:276.25pt;height:51.8pt;z-index:-251655168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LJv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sPKLDKBX/wAAAP//AwBQSwECLQAUAAYACAAAACEA2+H2y+4AAACFAQAAEwAAAAAAAAAA&#10;AAAAAAAAAAAAW0NvbnRlbnRfVHlwZXNdLnhtbFBLAQItABQABgAIAAAAIQBa9CxbvwAAABUBAAAL&#10;AAAAAAAAAAAAAAAAAB8BAABfcmVscy8ucmVsc1BLAQItABQABgAIAAAAIQDFFLJvxQAAANsAAAAP&#10;AAAAAAAAAAAAAAAAAAcCAABkcnMvZG93bnJldi54bWxQSwUGAAAAAAMAAwC3AAAA+QIAAAAA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">
                  <v:stroke dashstyle="1 1" endcap="round"/>
                </v:line>
              </v:group>
            </w:pict>
          </mc:Fallback>
        </mc:AlternateConten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</w:t>
      </w:r>
      <w:r w:rsidRPr="00C75DB0">
        <w:rPr>
          <w:rFonts w:ascii="Century" w:eastAsia="ＭＳ 明朝" w:hAnsi="Century" w:cs="Times New Roman" w:hint="eastAsia"/>
          <w:spacing w:val="22"/>
          <w:kern w:val="0"/>
          <w:szCs w:val="24"/>
          <w:fitText w:val="5292" w:id="1722577153"/>
        </w:rPr>
        <w:t xml:space="preserve">百　十　億　千　百　十　万　千　百　十　</w:t>
      </w:r>
      <w:r w:rsidRPr="00C75DB0">
        <w:rPr>
          <w:rFonts w:ascii="Century" w:eastAsia="ＭＳ 明朝" w:hAnsi="Century" w:cs="Times New Roman" w:hint="eastAsia"/>
          <w:spacing w:val="1"/>
          <w:kern w:val="0"/>
          <w:szCs w:val="24"/>
          <w:fitText w:val="5292" w:id="1722577153"/>
        </w:rPr>
        <w:t>円</w:t>
      </w:r>
    </w:p>
    <w:p w14:paraId="672A645C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>３　入札</w:t>
      </w:r>
      <w:r w:rsidRPr="00014731">
        <w:rPr>
          <w:rFonts w:ascii="Century" w:eastAsia="ＭＳ 明朝" w:hAnsi="Century" w:cs="Times New Roman" w:hint="eastAsia"/>
          <w:dstrike/>
          <w:sz w:val="24"/>
          <w:szCs w:val="24"/>
        </w:rPr>
        <w:t>（見積）</w:t>
      </w: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金額　　　</w:t>
      </w:r>
    </w:p>
    <w:p w14:paraId="60591B60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</w:p>
    <w:p w14:paraId="557C18AD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</w:p>
    <w:p w14:paraId="14CB86C8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４　</w:t>
      </w:r>
      <w:r w:rsidRPr="007F4458">
        <w:rPr>
          <w:rFonts w:ascii="Century" w:eastAsia="ＭＳ 明朝" w:hAnsi="Century" w:cs="Times New Roman" w:hint="eastAsia"/>
          <w:spacing w:val="102"/>
          <w:kern w:val="0"/>
          <w:sz w:val="24"/>
          <w:szCs w:val="24"/>
          <w:fitText w:val="2016" w:id="1722577154"/>
        </w:rPr>
        <w:t>入札保証</w:t>
      </w:r>
      <w:r w:rsidRPr="007F4458">
        <w:rPr>
          <w:rFonts w:ascii="Century" w:eastAsia="ＭＳ 明朝" w:hAnsi="Century" w:cs="Times New Roman" w:hint="eastAsia"/>
          <w:kern w:val="0"/>
          <w:sz w:val="24"/>
          <w:szCs w:val="24"/>
          <w:fitText w:val="2016" w:id="1722577154"/>
        </w:rPr>
        <w:t>金</w:t>
      </w:r>
      <w:r w:rsidRPr="0001473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免除</w:t>
      </w:r>
    </w:p>
    <w:p w14:paraId="5EFE69A4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</w:p>
    <w:p w14:paraId="6127A140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</w:p>
    <w:p w14:paraId="48620AF0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　仕様書、場所等を熟知したので、入札</w:t>
      </w:r>
      <w:r w:rsidRPr="00014731">
        <w:rPr>
          <w:rFonts w:ascii="Century" w:eastAsia="ＭＳ 明朝" w:hAnsi="Century" w:cs="Times New Roman" w:hint="eastAsia"/>
          <w:dstrike/>
          <w:sz w:val="24"/>
          <w:szCs w:val="24"/>
        </w:rPr>
        <w:t>（見積）</w:t>
      </w:r>
      <w:r w:rsidRPr="00014731">
        <w:rPr>
          <w:rFonts w:ascii="Century" w:eastAsia="ＭＳ 明朝" w:hAnsi="Century" w:cs="Times New Roman" w:hint="eastAsia"/>
          <w:sz w:val="24"/>
          <w:szCs w:val="24"/>
        </w:rPr>
        <w:t>します。</w:t>
      </w:r>
    </w:p>
    <w:p w14:paraId="744A683C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</w:p>
    <w:p w14:paraId="658DB7D6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</w:p>
    <w:p w14:paraId="08D27845" w14:textId="4A595600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　　　　</w:t>
      </w:r>
      <w:r w:rsidR="00227A84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F0280F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014731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7F4458">
        <w:rPr>
          <w:rFonts w:ascii="Century" w:eastAsia="ＭＳ 明朝" w:hAnsi="Century" w:cs="Times New Roman" w:hint="eastAsia"/>
          <w:sz w:val="24"/>
          <w:szCs w:val="24"/>
        </w:rPr>
        <w:t>７</w:t>
      </w:r>
      <w:r w:rsidRPr="00014731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F0280F">
        <w:rPr>
          <w:rFonts w:ascii="Century" w:eastAsia="ＭＳ 明朝" w:hAnsi="Century" w:cs="Times New Roman" w:hint="eastAsia"/>
          <w:sz w:val="24"/>
          <w:szCs w:val="24"/>
        </w:rPr>
        <w:t>６</w:t>
      </w:r>
      <w:r w:rsidRPr="00014731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0D5C9549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</w:p>
    <w:p w14:paraId="33D7B70F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</w:p>
    <w:p w14:paraId="7596945C" w14:textId="77777777" w:rsidR="00C75DB0" w:rsidRPr="00014731" w:rsidRDefault="00C75DB0" w:rsidP="00C75DB0">
      <w:pPr>
        <w:ind w:firstLineChars="1589" w:firstLine="3814"/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>住　　　所</w:t>
      </w:r>
    </w:p>
    <w:p w14:paraId="2CC68C6D" w14:textId="77777777" w:rsidR="00C75DB0" w:rsidRPr="00014731" w:rsidRDefault="00C75DB0" w:rsidP="00C75DB0">
      <w:pPr>
        <w:ind w:firstLineChars="1589" w:firstLine="3814"/>
        <w:rPr>
          <w:rFonts w:ascii="Century" w:eastAsia="ＭＳ 明朝" w:hAnsi="Century" w:cs="Times New Roman"/>
          <w:sz w:val="24"/>
          <w:szCs w:val="24"/>
        </w:rPr>
      </w:pPr>
    </w:p>
    <w:p w14:paraId="580606F1" w14:textId="77777777" w:rsidR="00C75DB0" w:rsidRPr="00014731" w:rsidRDefault="00C75DB0" w:rsidP="00C75DB0">
      <w:pPr>
        <w:ind w:firstLineChars="1593" w:firstLine="3823"/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氏　　　名　　　　　　　　　　　　　</w:t>
      </w:r>
      <w:r w:rsidRPr="00014731">
        <w:rPr>
          <w:rFonts w:ascii="Century" w:eastAsia="ＭＳ 明朝" w:hAnsi="Century" w:cs="Times New Roman"/>
          <w:sz w:val="24"/>
          <w:szCs w:val="24"/>
        </w:rPr>
        <w:fldChar w:fldCharType="begin"/>
      </w:r>
      <w:r w:rsidRPr="00014731">
        <w:rPr>
          <w:rFonts w:ascii="Century" w:eastAsia="ＭＳ 明朝" w:hAnsi="Century" w:cs="Times New Roman"/>
          <w:sz w:val="24"/>
          <w:szCs w:val="24"/>
        </w:rPr>
        <w:instrText xml:space="preserve"> 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eq \o\ac(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○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,</w:instrText>
      </w:r>
      <w:r w:rsidRPr="00014731">
        <w:rPr>
          <w:rFonts w:ascii="ＭＳ 明朝" w:eastAsia="ＭＳ 明朝" w:hAnsi="Century" w:cs="Times New Roman" w:hint="eastAsia"/>
          <w:position w:val="3"/>
          <w:sz w:val="16"/>
          <w:szCs w:val="24"/>
        </w:rPr>
        <w:instrText>印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)</w:instrText>
      </w:r>
      <w:r w:rsidRPr="00014731">
        <w:rPr>
          <w:rFonts w:ascii="Century" w:eastAsia="ＭＳ 明朝" w:hAnsi="Century" w:cs="Times New Roman"/>
          <w:sz w:val="24"/>
          <w:szCs w:val="24"/>
        </w:rPr>
        <w:fldChar w:fldCharType="end"/>
      </w:r>
    </w:p>
    <w:p w14:paraId="7A45211E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</w:p>
    <w:p w14:paraId="4914665F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</w:p>
    <w:p w14:paraId="2EA828B3" w14:textId="77777777" w:rsidR="00C75DB0" w:rsidRPr="00014731" w:rsidRDefault="00C75DB0" w:rsidP="00C75DB0">
      <w:pPr>
        <w:ind w:firstLineChars="1593" w:firstLine="3823"/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上記代理人　　　　　　　　　　　　　</w:t>
      </w:r>
      <w:r w:rsidRPr="00014731">
        <w:rPr>
          <w:rFonts w:ascii="Century" w:eastAsia="ＭＳ 明朝" w:hAnsi="Century" w:cs="Times New Roman"/>
          <w:sz w:val="24"/>
          <w:szCs w:val="24"/>
        </w:rPr>
        <w:fldChar w:fldCharType="begin"/>
      </w:r>
      <w:r w:rsidRPr="00014731">
        <w:rPr>
          <w:rFonts w:ascii="Century" w:eastAsia="ＭＳ 明朝" w:hAnsi="Century" w:cs="Times New Roman"/>
          <w:sz w:val="24"/>
          <w:szCs w:val="24"/>
        </w:rPr>
        <w:instrText xml:space="preserve"> 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eq \o\ac(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○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,</w:instrText>
      </w:r>
      <w:r w:rsidRPr="00014731">
        <w:rPr>
          <w:rFonts w:ascii="ＭＳ 明朝" w:eastAsia="ＭＳ 明朝" w:hAnsi="Century" w:cs="Times New Roman" w:hint="eastAsia"/>
          <w:position w:val="3"/>
          <w:sz w:val="16"/>
          <w:szCs w:val="24"/>
        </w:rPr>
        <w:instrText>印</w:instrText>
      </w:r>
      <w:r w:rsidRPr="00014731">
        <w:rPr>
          <w:rFonts w:ascii="Century" w:eastAsia="ＭＳ 明朝" w:hAnsi="Century" w:cs="Times New Roman" w:hint="eastAsia"/>
          <w:sz w:val="24"/>
          <w:szCs w:val="24"/>
        </w:rPr>
        <w:instrText>)</w:instrText>
      </w:r>
      <w:r w:rsidRPr="00014731">
        <w:rPr>
          <w:rFonts w:ascii="Century" w:eastAsia="ＭＳ 明朝" w:hAnsi="Century" w:cs="Times New Roman"/>
          <w:sz w:val="24"/>
          <w:szCs w:val="24"/>
        </w:rPr>
        <w:fldChar w:fldCharType="end"/>
      </w:r>
    </w:p>
    <w:p w14:paraId="042E1ADF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</w:p>
    <w:p w14:paraId="77C98731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</w:p>
    <w:p w14:paraId="09546D1F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  <w:r w:rsidRPr="00014731">
        <w:rPr>
          <w:rFonts w:ascii="Century" w:eastAsia="ＭＳ 明朝" w:hAnsi="Century" w:cs="Times New Roman" w:hint="eastAsia"/>
          <w:sz w:val="24"/>
          <w:szCs w:val="24"/>
        </w:rPr>
        <w:t xml:space="preserve">　　公益財団法人さいたま市産業創造財団理事長　　　　　　　　　</w:t>
      </w:r>
    </w:p>
    <w:p w14:paraId="06EAFDBB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</w:p>
    <w:p w14:paraId="00149CA5" w14:textId="77777777" w:rsidR="00C75DB0" w:rsidRPr="00014731" w:rsidRDefault="00C75DB0" w:rsidP="00C75DB0">
      <w:pPr>
        <w:rPr>
          <w:rFonts w:ascii="Century" w:eastAsia="ＭＳ 明朝" w:hAnsi="Century" w:cs="Times New Roman"/>
          <w:sz w:val="24"/>
          <w:szCs w:val="24"/>
        </w:rPr>
      </w:pPr>
    </w:p>
    <w:p w14:paraId="31CA11C7" w14:textId="77777777" w:rsidR="00C75DB0" w:rsidRPr="00014731" w:rsidRDefault="00C75DB0" w:rsidP="00C75DB0">
      <w:pPr>
        <w:rPr>
          <w:rFonts w:ascii="Century" w:eastAsia="ＭＳ 明朝" w:hAnsi="Century" w:cs="Times New Roman"/>
          <w:sz w:val="20"/>
          <w:szCs w:val="24"/>
        </w:rPr>
      </w:pPr>
      <w:r w:rsidRPr="00014731">
        <w:rPr>
          <w:rFonts w:ascii="Century" w:eastAsia="ＭＳ 明朝" w:hAnsi="Century" w:cs="Times New Roman" w:hint="eastAsia"/>
          <w:sz w:val="20"/>
          <w:szCs w:val="24"/>
        </w:rPr>
        <w:t>（注意事項）</w:t>
      </w:r>
    </w:p>
    <w:p w14:paraId="3018BCBD" w14:textId="0612D908" w:rsidR="00C75DB0" w:rsidRDefault="00C75DB0" w:rsidP="00382138">
      <w:pPr>
        <w:ind w:firstLineChars="300" w:firstLine="600"/>
        <w:rPr>
          <w:rFonts w:ascii="Century" w:eastAsia="ＭＳ 明朝" w:hAnsi="Century" w:cs="Times New Roman"/>
          <w:b/>
          <w:bCs/>
          <w:sz w:val="36"/>
          <w:szCs w:val="24"/>
        </w:rPr>
      </w:pPr>
      <w:r w:rsidRPr="00014731">
        <w:rPr>
          <w:rFonts w:ascii="Century" w:eastAsia="ＭＳ 明朝" w:hAnsi="Century" w:cs="Times New Roman" w:hint="eastAsia"/>
          <w:sz w:val="20"/>
          <w:szCs w:val="24"/>
        </w:rPr>
        <w:t>金額は算用数字で記入し、頭部に￥を付記すること。</w:t>
      </w:r>
    </w:p>
    <w:p w14:paraId="5BCF8678" w14:textId="77777777" w:rsidR="00C75DB0" w:rsidRPr="00382138" w:rsidRDefault="00C75DB0" w:rsidP="00382138">
      <w:pPr>
        <w:rPr>
          <w:rFonts w:ascii="Century" w:eastAsia="ＭＳ 明朝" w:hAnsi="Century" w:cs="Times New Roman"/>
          <w:b/>
          <w:bCs/>
          <w:sz w:val="36"/>
          <w:szCs w:val="24"/>
        </w:rPr>
      </w:pPr>
    </w:p>
    <w:p w14:paraId="03EA5126" w14:textId="444DAE04" w:rsidR="00014731" w:rsidRPr="00014731" w:rsidRDefault="00014731" w:rsidP="00014731">
      <w:pPr>
        <w:rPr>
          <w:rFonts w:hint="eastAsia"/>
        </w:rPr>
      </w:pPr>
    </w:p>
    <w:sectPr w:rsidR="00014731" w:rsidRPr="00014731" w:rsidSect="00652E4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9CDC" w14:textId="77777777" w:rsidR="00810683" w:rsidRDefault="00810683" w:rsidP="003F6491">
      <w:r>
        <w:separator/>
      </w:r>
    </w:p>
  </w:endnote>
  <w:endnote w:type="continuationSeparator" w:id="0">
    <w:p w14:paraId="3BF54F3F" w14:textId="77777777" w:rsidR="00810683" w:rsidRDefault="00810683" w:rsidP="003F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586B" w14:textId="77777777" w:rsidR="00810683" w:rsidRDefault="00810683" w:rsidP="003F6491">
      <w:r>
        <w:separator/>
      </w:r>
    </w:p>
  </w:footnote>
  <w:footnote w:type="continuationSeparator" w:id="0">
    <w:p w14:paraId="666EC0F0" w14:textId="77777777" w:rsidR="00810683" w:rsidRDefault="00810683" w:rsidP="003F6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237"/>
    <w:multiLevelType w:val="hybridMultilevel"/>
    <w:tmpl w:val="2B4EA600"/>
    <w:lvl w:ilvl="0" w:tplc="5058D51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14D18"/>
    <w:multiLevelType w:val="hybridMultilevel"/>
    <w:tmpl w:val="5A0E40A0"/>
    <w:lvl w:ilvl="0" w:tplc="FFFFFFFF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212A7EB0"/>
    <w:multiLevelType w:val="hybridMultilevel"/>
    <w:tmpl w:val="25D49046"/>
    <w:lvl w:ilvl="0" w:tplc="208E2BA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DBE0FD3"/>
    <w:multiLevelType w:val="hybridMultilevel"/>
    <w:tmpl w:val="9BAE0416"/>
    <w:lvl w:ilvl="0" w:tplc="FFFFFFFF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3E2E3708"/>
    <w:multiLevelType w:val="hybridMultilevel"/>
    <w:tmpl w:val="A8881C70"/>
    <w:lvl w:ilvl="0" w:tplc="5058D51C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592397903">
    <w:abstractNumId w:val="0"/>
  </w:num>
  <w:num w:numId="2" w16cid:durableId="1491411559">
    <w:abstractNumId w:val="4"/>
  </w:num>
  <w:num w:numId="3" w16cid:durableId="547379647">
    <w:abstractNumId w:val="1"/>
  </w:num>
  <w:num w:numId="4" w16cid:durableId="675572704">
    <w:abstractNumId w:val="3"/>
  </w:num>
  <w:num w:numId="5" w16cid:durableId="1313176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113"/>
    <w:rsid w:val="00007AD7"/>
    <w:rsid w:val="00014731"/>
    <w:rsid w:val="00015147"/>
    <w:rsid w:val="000168AA"/>
    <w:rsid w:val="00034D09"/>
    <w:rsid w:val="0004281D"/>
    <w:rsid w:val="00042D4E"/>
    <w:rsid w:val="00043FC1"/>
    <w:rsid w:val="00054BAE"/>
    <w:rsid w:val="00061D5A"/>
    <w:rsid w:val="00083919"/>
    <w:rsid w:val="000853F1"/>
    <w:rsid w:val="000A1FF8"/>
    <w:rsid w:val="000B6F9F"/>
    <w:rsid w:val="000D7497"/>
    <w:rsid w:val="000E66E8"/>
    <w:rsid w:val="00103C45"/>
    <w:rsid w:val="00105B2F"/>
    <w:rsid w:val="00115371"/>
    <w:rsid w:val="00134136"/>
    <w:rsid w:val="00140745"/>
    <w:rsid w:val="00145480"/>
    <w:rsid w:val="00160B86"/>
    <w:rsid w:val="00162E3B"/>
    <w:rsid w:val="00170CFC"/>
    <w:rsid w:val="00174A25"/>
    <w:rsid w:val="00190518"/>
    <w:rsid w:val="00191A66"/>
    <w:rsid w:val="001B17A1"/>
    <w:rsid w:val="001B6376"/>
    <w:rsid w:val="001E7EEF"/>
    <w:rsid w:val="001F06F1"/>
    <w:rsid w:val="00200288"/>
    <w:rsid w:val="00227A84"/>
    <w:rsid w:val="00236C0C"/>
    <w:rsid w:val="00240FF3"/>
    <w:rsid w:val="00263BAA"/>
    <w:rsid w:val="00266F52"/>
    <w:rsid w:val="002820E5"/>
    <w:rsid w:val="002831AF"/>
    <w:rsid w:val="002949AD"/>
    <w:rsid w:val="002C129A"/>
    <w:rsid w:val="002C69BA"/>
    <w:rsid w:val="002D1DC1"/>
    <w:rsid w:val="002F3BE5"/>
    <w:rsid w:val="002F5D59"/>
    <w:rsid w:val="002F6E07"/>
    <w:rsid w:val="003077FB"/>
    <w:rsid w:val="00324312"/>
    <w:rsid w:val="00345E03"/>
    <w:rsid w:val="00352AC3"/>
    <w:rsid w:val="00357214"/>
    <w:rsid w:val="003625DF"/>
    <w:rsid w:val="00364280"/>
    <w:rsid w:val="00364E49"/>
    <w:rsid w:val="00370888"/>
    <w:rsid w:val="00382138"/>
    <w:rsid w:val="0039418C"/>
    <w:rsid w:val="003B12D7"/>
    <w:rsid w:val="003B3B3B"/>
    <w:rsid w:val="003B3C73"/>
    <w:rsid w:val="003B45AF"/>
    <w:rsid w:val="003C6B5E"/>
    <w:rsid w:val="003D51B3"/>
    <w:rsid w:val="003D6F40"/>
    <w:rsid w:val="003F6491"/>
    <w:rsid w:val="0042458E"/>
    <w:rsid w:val="00441322"/>
    <w:rsid w:val="00443F30"/>
    <w:rsid w:val="004455F4"/>
    <w:rsid w:val="004621C5"/>
    <w:rsid w:val="00466B61"/>
    <w:rsid w:val="0048257C"/>
    <w:rsid w:val="0049697C"/>
    <w:rsid w:val="004B6C73"/>
    <w:rsid w:val="004C50C4"/>
    <w:rsid w:val="004C7762"/>
    <w:rsid w:val="004F7CC5"/>
    <w:rsid w:val="00522081"/>
    <w:rsid w:val="0052295D"/>
    <w:rsid w:val="00530CC7"/>
    <w:rsid w:val="0054076B"/>
    <w:rsid w:val="00541AD2"/>
    <w:rsid w:val="00551354"/>
    <w:rsid w:val="005678C9"/>
    <w:rsid w:val="005874EB"/>
    <w:rsid w:val="0059559C"/>
    <w:rsid w:val="005D2E4B"/>
    <w:rsid w:val="005E6D13"/>
    <w:rsid w:val="005F1223"/>
    <w:rsid w:val="005F7F97"/>
    <w:rsid w:val="00652E4B"/>
    <w:rsid w:val="00661C75"/>
    <w:rsid w:val="0067664E"/>
    <w:rsid w:val="006805B0"/>
    <w:rsid w:val="00681062"/>
    <w:rsid w:val="00687F21"/>
    <w:rsid w:val="00691273"/>
    <w:rsid w:val="006920D5"/>
    <w:rsid w:val="00693293"/>
    <w:rsid w:val="006D0257"/>
    <w:rsid w:val="006D4140"/>
    <w:rsid w:val="006D5276"/>
    <w:rsid w:val="006D6443"/>
    <w:rsid w:val="006F0FC4"/>
    <w:rsid w:val="00702517"/>
    <w:rsid w:val="00703C3A"/>
    <w:rsid w:val="00703E71"/>
    <w:rsid w:val="00704355"/>
    <w:rsid w:val="0070641E"/>
    <w:rsid w:val="00763099"/>
    <w:rsid w:val="00765666"/>
    <w:rsid w:val="007752D5"/>
    <w:rsid w:val="00776812"/>
    <w:rsid w:val="0078511A"/>
    <w:rsid w:val="0078616C"/>
    <w:rsid w:val="007920AE"/>
    <w:rsid w:val="007A1133"/>
    <w:rsid w:val="007C034B"/>
    <w:rsid w:val="007C3BB9"/>
    <w:rsid w:val="007C442E"/>
    <w:rsid w:val="007F4458"/>
    <w:rsid w:val="00801250"/>
    <w:rsid w:val="00810683"/>
    <w:rsid w:val="0081724E"/>
    <w:rsid w:val="00823C56"/>
    <w:rsid w:val="00824EF2"/>
    <w:rsid w:val="00841210"/>
    <w:rsid w:val="0084130D"/>
    <w:rsid w:val="008509BE"/>
    <w:rsid w:val="00851511"/>
    <w:rsid w:val="0087219B"/>
    <w:rsid w:val="008762F3"/>
    <w:rsid w:val="008A4B78"/>
    <w:rsid w:val="008B06C5"/>
    <w:rsid w:val="008D5CDC"/>
    <w:rsid w:val="008F204C"/>
    <w:rsid w:val="00902C4D"/>
    <w:rsid w:val="00906F17"/>
    <w:rsid w:val="00913F55"/>
    <w:rsid w:val="00924A32"/>
    <w:rsid w:val="0094272A"/>
    <w:rsid w:val="009448E2"/>
    <w:rsid w:val="00946E77"/>
    <w:rsid w:val="00955CB7"/>
    <w:rsid w:val="00957FD6"/>
    <w:rsid w:val="00966EC8"/>
    <w:rsid w:val="009700D8"/>
    <w:rsid w:val="00972919"/>
    <w:rsid w:val="009B0C5D"/>
    <w:rsid w:val="009B2BF1"/>
    <w:rsid w:val="009C714C"/>
    <w:rsid w:val="009C7CCC"/>
    <w:rsid w:val="009F19CB"/>
    <w:rsid w:val="00A01611"/>
    <w:rsid w:val="00A278C6"/>
    <w:rsid w:val="00A369C3"/>
    <w:rsid w:val="00A44A26"/>
    <w:rsid w:val="00A64B16"/>
    <w:rsid w:val="00A71BC4"/>
    <w:rsid w:val="00A77445"/>
    <w:rsid w:val="00A86C09"/>
    <w:rsid w:val="00A87092"/>
    <w:rsid w:val="00A95BC8"/>
    <w:rsid w:val="00A95D9D"/>
    <w:rsid w:val="00AA2017"/>
    <w:rsid w:val="00AB0B8E"/>
    <w:rsid w:val="00AC765E"/>
    <w:rsid w:val="00AE6ED2"/>
    <w:rsid w:val="00AF4785"/>
    <w:rsid w:val="00B02D92"/>
    <w:rsid w:val="00B114AE"/>
    <w:rsid w:val="00B12858"/>
    <w:rsid w:val="00B31C80"/>
    <w:rsid w:val="00B4526C"/>
    <w:rsid w:val="00B56B4E"/>
    <w:rsid w:val="00B661F7"/>
    <w:rsid w:val="00B72F6A"/>
    <w:rsid w:val="00B83D46"/>
    <w:rsid w:val="00B855FB"/>
    <w:rsid w:val="00BA1B4B"/>
    <w:rsid w:val="00BB4113"/>
    <w:rsid w:val="00BC1DB1"/>
    <w:rsid w:val="00BC75E3"/>
    <w:rsid w:val="00BD2F21"/>
    <w:rsid w:val="00BD5DB5"/>
    <w:rsid w:val="00C2567B"/>
    <w:rsid w:val="00C729D4"/>
    <w:rsid w:val="00C75DB0"/>
    <w:rsid w:val="00C86A44"/>
    <w:rsid w:val="00C92B44"/>
    <w:rsid w:val="00C92E26"/>
    <w:rsid w:val="00C9485E"/>
    <w:rsid w:val="00C960AE"/>
    <w:rsid w:val="00CA697C"/>
    <w:rsid w:val="00CB1DDD"/>
    <w:rsid w:val="00CB378A"/>
    <w:rsid w:val="00CB7EA3"/>
    <w:rsid w:val="00CC7DD3"/>
    <w:rsid w:val="00CD6999"/>
    <w:rsid w:val="00D14E71"/>
    <w:rsid w:val="00D21823"/>
    <w:rsid w:val="00D2742D"/>
    <w:rsid w:val="00D51F5F"/>
    <w:rsid w:val="00D5220D"/>
    <w:rsid w:val="00D57080"/>
    <w:rsid w:val="00D60012"/>
    <w:rsid w:val="00D70DA6"/>
    <w:rsid w:val="00D80AA4"/>
    <w:rsid w:val="00D81966"/>
    <w:rsid w:val="00DA19EB"/>
    <w:rsid w:val="00DA1DFA"/>
    <w:rsid w:val="00DA59F9"/>
    <w:rsid w:val="00DA6EE7"/>
    <w:rsid w:val="00DB6A61"/>
    <w:rsid w:val="00DC632E"/>
    <w:rsid w:val="00DC7A8E"/>
    <w:rsid w:val="00DD4AF4"/>
    <w:rsid w:val="00E03569"/>
    <w:rsid w:val="00E06E59"/>
    <w:rsid w:val="00E17362"/>
    <w:rsid w:val="00E230F2"/>
    <w:rsid w:val="00E23912"/>
    <w:rsid w:val="00E23CFE"/>
    <w:rsid w:val="00E24380"/>
    <w:rsid w:val="00E271BD"/>
    <w:rsid w:val="00E434B7"/>
    <w:rsid w:val="00E54082"/>
    <w:rsid w:val="00E56813"/>
    <w:rsid w:val="00E654A0"/>
    <w:rsid w:val="00E82D33"/>
    <w:rsid w:val="00E84F33"/>
    <w:rsid w:val="00E92592"/>
    <w:rsid w:val="00E934EB"/>
    <w:rsid w:val="00EA1A4E"/>
    <w:rsid w:val="00EC2886"/>
    <w:rsid w:val="00EC6D07"/>
    <w:rsid w:val="00ED28CD"/>
    <w:rsid w:val="00ED68A5"/>
    <w:rsid w:val="00EF1F53"/>
    <w:rsid w:val="00EF4720"/>
    <w:rsid w:val="00F0280F"/>
    <w:rsid w:val="00F14062"/>
    <w:rsid w:val="00F141EF"/>
    <w:rsid w:val="00F45B31"/>
    <w:rsid w:val="00F53EA9"/>
    <w:rsid w:val="00F84220"/>
    <w:rsid w:val="00F94ABA"/>
    <w:rsid w:val="00F95F9B"/>
    <w:rsid w:val="00FA1964"/>
    <w:rsid w:val="00FB3BAF"/>
    <w:rsid w:val="00F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DF32D"/>
  <w15:docId w15:val="{3E8B6C28-6D85-4C7E-B242-58B1B440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06C5"/>
    <w:pPr>
      <w:jc w:val="center"/>
    </w:pPr>
  </w:style>
  <w:style w:type="character" w:customStyle="1" w:styleId="a4">
    <w:name w:val="記 (文字)"/>
    <w:basedOn w:val="a0"/>
    <w:link w:val="a3"/>
    <w:uiPriority w:val="99"/>
    <w:rsid w:val="008B06C5"/>
  </w:style>
  <w:style w:type="paragraph" w:styleId="a5">
    <w:name w:val="Closing"/>
    <w:basedOn w:val="a"/>
    <w:link w:val="a6"/>
    <w:uiPriority w:val="99"/>
    <w:unhideWhenUsed/>
    <w:rsid w:val="008B06C5"/>
    <w:pPr>
      <w:jc w:val="right"/>
    </w:pPr>
  </w:style>
  <w:style w:type="character" w:customStyle="1" w:styleId="a6">
    <w:name w:val="結語 (文字)"/>
    <w:basedOn w:val="a0"/>
    <w:link w:val="a5"/>
    <w:uiPriority w:val="99"/>
    <w:rsid w:val="008B06C5"/>
  </w:style>
  <w:style w:type="paragraph" w:styleId="a7">
    <w:name w:val="Balloon Text"/>
    <w:basedOn w:val="a"/>
    <w:link w:val="a8"/>
    <w:uiPriority w:val="99"/>
    <w:semiHidden/>
    <w:unhideWhenUsed/>
    <w:rsid w:val="00F45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5B3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F64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F6491"/>
  </w:style>
  <w:style w:type="paragraph" w:styleId="ab">
    <w:name w:val="footer"/>
    <w:basedOn w:val="a"/>
    <w:link w:val="ac"/>
    <w:uiPriority w:val="99"/>
    <w:unhideWhenUsed/>
    <w:rsid w:val="003F64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F6491"/>
  </w:style>
  <w:style w:type="paragraph" w:styleId="ad">
    <w:name w:val="List Paragraph"/>
    <w:basedOn w:val="a"/>
    <w:uiPriority w:val="34"/>
    <w:qFormat/>
    <w:rsid w:val="001407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682F-A29D-4A53-9A52-66B68936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港　和樹</cp:lastModifiedBy>
  <cp:revision>141</cp:revision>
  <cp:lastPrinted>2022-05-17T08:07:00Z</cp:lastPrinted>
  <dcterms:created xsi:type="dcterms:W3CDTF">2018-04-25T05:30:00Z</dcterms:created>
  <dcterms:modified xsi:type="dcterms:W3CDTF">2026-06-03T04:26:00Z</dcterms:modified>
</cp:coreProperties>
</file>